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8539" w14:textId="1C1F6DBE" w:rsidR="000D6C12" w:rsidRPr="000D1B39" w:rsidRDefault="00B73250" w:rsidP="00606C66">
      <w:pPr>
        <w:spacing w:line="276" w:lineRule="auto"/>
        <w:jc w:val="center"/>
        <w:rPr>
          <w:rFonts w:ascii="MS UI Gothic" w:eastAsia="MS UI Gothic" w:hAnsi="MS UI Gothic"/>
          <w:sz w:val="28"/>
          <w:szCs w:val="36"/>
        </w:rPr>
      </w:pPr>
      <w:r w:rsidRPr="000D1B39">
        <w:rPr>
          <w:rFonts w:ascii="MS UI Gothic" w:eastAsia="MS UI Gothic" w:hAnsi="MS UI Gothic"/>
          <w:sz w:val="28"/>
          <w:szCs w:val="36"/>
        </w:rPr>
        <w:t>20</w:t>
      </w:r>
      <w:r w:rsidR="00346066">
        <w:rPr>
          <w:rFonts w:ascii="MS UI Gothic" w:eastAsia="MS UI Gothic" w:hAnsi="MS UI Gothic"/>
          <w:sz w:val="28"/>
          <w:szCs w:val="36"/>
        </w:rPr>
        <w:t>02</w:t>
      </w:r>
      <w:r w:rsidRPr="000D1B39">
        <w:rPr>
          <w:rFonts w:ascii="MS UI Gothic" w:eastAsia="MS UI Gothic" w:hAnsi="MS UI Gothic"/>
          <w:sz w:val="28"/>
          <w:szCs w:val="36"/>
        </w:rPr>
        <w:t>年</w:t>
      </w:r>
      <w:r w:rsidR="00346066">
        <w:rPr>
          <w:rFonts w:ascii="MS UI Gothic" w:eastAsia="MS UI Gothic" w:hAnsi="MS UI Gothic"/>
          <w:sz w:val="28"/>
          <w:szCs w:val="36"/>
        </w:rPr>
        <w:t>1</w:t>
      </w:r>
      <w:r w:rsidRPr="000D1B39">
        <w:rPr>
          <w:rFonts w:ascii="MS UI Gothic" w:eastAsia="MS UI Gothic" w:hAnsi="MS UI Gothic"/>
          <w:sz w:val="28"/>
          <w:szCs w:val="36"/>
        </w:rPr>
        <w:t>月</w:t>
      </w:r>
      <w:r w:rsidR="000D6C12" w:rsidRPr="000D1B39">
        <w:rPr>
          <w:rFonts w:ascii="MS UI Gothic" w:eastAsia="MS UI Gothic" w:hAnsi="MS UI Gothic" w:hint="eastAsia"/>
          <w:sz w:val="28"/>
          <w:szCs w:val="36"/>
        </w:rPr>
        <w:t>1日</w:t>
      </w:r>
      <w:r w:rsidR="00B66C24" w:rsidRPr="000D1B39">
        <w:rPr>
          <w:rFonts w:ascii="MS UI Gothic" w:eastAsia="MS UI Gothic" w:hAnsi="MS UI Gothic" w:hint="eastAsia"/>
          <w:sz w:val="28"/>
          <w:szCs w:val="36"/>
        </w:rPr>
        <w:t>〜</w:t>
      </w:r>
      <w:r w:rsidRPr="000D1B39">
        <w:rPr>
          <w:rFonts w:ascii="MS UI Gothic" w:eastAsia="MS UI Gothic" w:hAnsi="MS UI Gothic"/>
          <w:sz w:val="28"/>
          <w:szCs w:val="36"/>
        </w:rPr>
        <w:t>20</w:t>
      </w:r>
      <w:r w:rsidR="007831B2" w:rsidRPr="000D1B39">
        <w:rPr>
          <w:rFonts w:ascii="MS UI Gothic" w:eastAsia="MS UI Gothic" w:hAnsi="MS UI Gothic"/>
          <w:sz w:val="28"/>
          <w:szCs w:val="36"/>
        </w:rPr>
        <w:t>21</w:t>
      </w:r>
      <w:r w:rsidRPr="000D1B39">
        <w:rPr>
          <w:rFonts w:ascii="MS UI Gothic" w:eastAsia="MS UI Gothic" w:hAnsi="MS UI Gothic"/>
          <w:sz w:val="28"/>
          <w:szCs w:val="36"/>
        </w:rPr>
        <w:t>年</w:t>
      </w:r>
      <w:r w:rsidR="00346066">
        <w:rPr>
          <w:rFonts w:ascii="MS UI Gothic" w:eastAsia="MS UI Gothic" w:hAnsi="MS UI Gothic" w:hint="eastAsia"/>
          <w:sz w:val="28"/>
          <w:szCs w:val="36"/>
        </w:rPr>
        <w:t>1</w:t>
      </w:r>
      <w:r w:rsidR="00346066">
        <w:rPr>
          <w:rFonts w:ascii="MS UI Gothic" w:eastAsia="MS UI Gothic" w:hAnsi="MS UI Gothic"/>
          <w:sz w:val="28"/>
          <w:szCs w:val="36"/>
        </w:rPr>
        <w:t>2</w:t>
      </w:r>
      <w:r w:rsidRPr="000D1B39">
        <w:rPr>
          <w:rFonts w:ascii="MS UI Gothic" w:eastAsia="MS UI Gothic" w:hAnsi="MS UI Gothic"/>
          <w:sz w:val="28"/>
          <w:szCs w:val="36"/>
        </w:rPr>
        <w:t>月</w:t>
      </w:r>
      <w:r w:rsidR="000D6C12" w:rsidRPr="000D1B39">
        <w:rPr>
          <w:rFonts w:ascii="MS UI Gothic" w:eastAsia="MS UI Gothic" w:hAnsi="MS UI Gothic" w:hint="eastAsia"/>
          <w:sz w:val="28"/>
          <w:szCs w:val="36"/>
        </w:rPr>
        <w:t>3</w:t>
      </w:r>
      <w:r w:rsidR="00F977F1" w:rsidRPr="000D1B39">
        <w:rPr>
          <w:rFonts w:ascii="MS UI Gothic" w:eastAsia="MS UI Gothic" w:hAnsi="MS UI Gothic" w:hint="eastAsia"/>
          <w:sz w:val="28"/>
          <w:szCs w:val="36"/>
        </w:rPr>
        <w:t>1</w:t>
      </w:r>
      <w:r w:rsidR="000D6C12" w:rsidRPr="000D1B39">
        <w:rPr>
          <w:rFonts w:ascii="MS UI Gothic" w:eastAsia="MS UI Gothic" w:hAnsi="MS UI Gothic" w:hint="eastAsia"/>
          <w:sz w:val="28"/>
          <w:szCs w:val="36"/>
        </w:rPr>
        <w:t>日</w:t>
      </w:r>
      <w:r w:rsidRPr="000D1B39">
        <w:rPr>
          <w:rFonts w:ascii="MS UI Gothic" w:eastAsia="MS UI Gothic" w:hAnsi="MS UI Gothic"/>
          <w:sz w:val="28"/>
          <w:szCs w:val="36"/>
        </w:rPr>
        <w:t>の間に 札幌医科大学附属病院</w:t>
      </w:r>
    </w:p>
    <w:p w14:paraId="48A7330D" w14:textId="4525CFB3" w:rsidR="00B73250" w:rsidRPr="000D1B39" w:rsidRDefault="00B73250" w:rsidP="00B035FA">
      <w:pPr>
        <w:spacing w:line="276" w:lineRule="auto"/>
        <w:jc w:val="center"/>
        <w:rPr>
          <w:rFonts w:ascii="MS UI Gothic" w:eastAsia="MS UI Gothic" w:hAnsi="MS UI Gothic"/>
          <w:sz w:val="28"/>
          <w:szCs w:val="36"/>
        </w:rPr>
      </w:pPr>
      <w:r w:rsidRPr="000D1B39">
        <w:rPr>
          <w:rFonts w:ascii="MS UI Gothic" w:eastAsia="MS UI Gothic" w:hAnsi="MS UI Gothic"/>
          <w:sz w:val="28"/>
          <w:szCs w:val="36"/>
        </w:rPr>
        <w:t>において</w:t>
      </w:r>
      <w:r w:rsidR="007831B2" w:rsidRPr="000D1B39">
        <w:rPr>
          <w:rFonts w:ascii="MS UI Gothic" w:eastAsia="MS UI Gothic" w:hAnsi="MS UI Gothic" w:hint="eastAsia"/>
          <w:sz w:val="28"/>
          <w:szCs w:val="36"/>
        </w:rPr>
        <w:t>子宮</w:t>
      </w:r>
      <w:r w:rsidR="0005499B" w:rsidRPr="000D1B39">
        <w:rPr>
          <w:rFonts w:ascii="MS UI Gothic" w:eastAsia="MS UI Gothic" w:hAnsi="MS UI Gothic" w:hint="eastAsia"/>
          <w:sz w:val="28"/>
          <w:szCs w:val="36"/>
        </w:rPr>
        <w:t>頸</w:t>
      </w:r>
      <w:r w:rsidR="00D01C31" w:rsidRPr="000D1B39">
        <w:rPr>
          <w:rFonts w:ascii="MS UI Gothic" w:eastAsia="MS UI Gothic" w:hAnsi="MS UI Gothic" w:hint="eastAsia"/>
          <w:sz w:val="28"/>
          <w:szCs w:val="36"/>
        </w:rPr>
        <w:t>がん</w:t>
      </w:r>
      <w:r w:rsidR="00BB751C" w:rsidRPr="000D1B39">
        <w:rPr>
          <w:rFonts w:ascii="MS UI Gothic" w:eastAsia="MS UI Gothic" w:hAnsi="MS UI Gothic" w:hint="eastAsia"/>
          <w:sz w:val="28"/>
          <w:szCs w:val="36"/>
        </w:rPr>
        <w:t>の</w:t>
      </w:r>
      <w:r w:rsidR="007831B2" w:rsidRPr="000D1B39">
        <w:rPr>
          <w:rFonts w:ascii="MS UI Gothic" w:eastAsia="MS UI Gothic" w:hAnsi="MS UI Gothic" w:hint="eastAsia"/>
          <w:sz w:val="28"/>
          <w:szCs w:val="36"/>
        </w:rPr>
        <w:t>手術</w:t>
      </w:r>
      <w:r w:rsidRPr="000D1B39">
        <w:rPr>
          <w:rFonts w:ascii="MS UI Gothic" w:eastAsia="MS UI Gothic" w:hAnsi="MS UI Gothic"/>
          <w:sz w:val="28"/>
          <w:szCs w:val="36"/>
        </w:rPr>
        <w:t>を受け</w:t>
      </w:r>
      <w:r w:rsidR="00B035FA">
        <w:rPr>
          <w:rFonts w:ascii="MS UI Gothic" w:eastAsia="MS UI Gothic" w:hAnsi="MS UI Gothic" w:hint="eastAsia"/>
          <w:sz w:val="28"/>
          <w:szCs w:val="36"/>
        </w:rPr>
        <w:t>、すりガラス細胞がんと診断さ</w:t>
      </w:r>
      <w:r w:rsidRPr="000D1B39">
        <w:rPr>
          <w:rFonts w:ascii="MS UI Gothic" w:eastAsia="MS UI Gothic" w:hAnsi="MS UI Gothic"/>
          <w:sz w:val="28"/>
          <w:szCs w:val="36"/>
        </w:rPr>
        <w:t>れた方へ</w:t>
      </w:r>
    </w:p>
    <w:p w14:paraId="29D51066" w14:textId="6549418A" w:rsidR="00BB751C" w:rsidRPr="00B66C24" w:rsidRDefault="00B73250" w:rsidP="00606C66">
      <w:pPr>
        <w:spacing w:line="276" w:lineRule="auto"/>
        <w:jc w:val="center"/>
        <w:rPr>
          <w:rFonts w:ascii="MS UI Gothic" w:eastAsia="MS UI Gothic" w:hAnsi="MS UI Gothic"/>
          <w:sz w:val="22"/>
          <w:szCs w:val="28"/>
        </w:rPr>
      </w:pPr>
      <w:r w:rsidRPr="00B66C24">
        <w:rPr>
          <w:rFonts w:ascii="MS UI Gothic" w:eastAsia="MS UI Gothic" w:hAnsi="MS UI Gothic" w:hint="eastAsia"/>
          <w:sz w:val="22"/>
          <w:szCs w:val="28"/>
        </w:rPr>
        <w:t>「</w:t>
      </w:r>
      <w:r w:rsidR="000F358C">
        <w:rPr>
          <w:rFonts w:ascii="MS UI Gothic" w:eastAsia="MS UI Gothic" w:hAnsi="MS UI Gothic" w:hint="eastAsia"/>
          <w:sz w:val="22"/>
          <w:szCs w:val="28"/>
        </w:rPr>
        <w:t>子宮頸部</w:t>
      </w:r>
      <w:proofErr w:type="gramStart"/>
      <w:r w:rsidR="000F358C">
        <w:rPr>
          <w:rFonts w:ascii="MS UI Gothic" w:eastAsia="MS UI Gothic" w:hAnsi="MS UI Gothic" w:hint="eastAsia"/>
          <w:sz w:val="22"/>
          <w:szCs w:val="28"/>
        </w:rPr>
        <w:t>すり</w:t>
      </w:r>
      <w:proofErr w:type="gramEnd"/>
      <w:r w:rsidR="000F358C">
        <w:rPr>
          <w:rFonts w:ascii="MS UI Gothic" w:eastAsia="MS UI Gothic" w:hAnsi="MS UI Gothic" w:hint="eastAsia"/>
          <w:sz w:val="22"/>
          <w:szCs w:val="28"/>
        </w:rPr>
        <w:t>ガラス細胞がんの臨床病理学的調査研究</w:t>
      </w:r>
      <w:r w:rsidRPr="00B66C24">
        <w:rPr>
          <w:rFonts w:ascii="MS UI Gothic" w:eastAsia="MS UI Gothic" w:hAnsi="MS UI Gothic"/>
          <w:sz w:val="22"/>
          <w:szCs w:val="28"/>
        </w:rPr>
        <w:t>」</w:t>
      </w:r>
    </w:p>
    <w:p w14:paraId="515E5D9A" w14:textId="06A95957" w:rsidR="00B73250" w:rsidRPr="00B66C24" w:rsidRDefault="00B73250" w:rsidP="00606C66">
      <w:pPr>
        <w:spacing w:line="276" w:lineRule="auto"/>
        <w:jc w:val="center"/>
        <w:rPr>
          <w:rFonts w:ascii="MS UI Gothic" w:eastAsia="MS UI Gothic" w:hAnsi="MS UI Gothic"/>
          <w:sz w:val="22"/>
          <w:szCs w:val="28"/>
        </w:rPr>
      </w:pPr>
      <w:r w:rsidRPr="00B66C24">
        <w:rPr>
          <w:rFonts w:ascii="MS UI Gothic" w:eastAsia="MS UI Gothic" w:hAnsi="MS UI Gothic"/>
          <w:sz w:val="22"/>
          <w:szCs w:val="28"/>
        </w:rPr>
        <w:t>へご協力のお願い</w:t>
      </w:r>
    </w:p>
    <w:p w14:paraId="32C82313" w14:textId="0AB326A7" w:rsidR="00CA0A80" w:rsidRPr="00B66C24" w:rsidRDefault="00CA0A80" w:rsidP="00606C66">
      <w:pPr>
        <w:spacing w:line="276" w:lineRule="auto"/>
        <w:rPr>
          <w:rFonts w:ascii="MS UI Gothic" w:eastAsia="MS UI Gothic" w:hAnsi="MS UI Gothic"/>
        </w:rPr>
      </w:pPr>
    </w:p>
    <w:p w14:paraId="15DE8A18" w14:textId="794D26E0" w:rsidR="00137158" w:rsidRPr="00BA6565" w:rsidRDefault="00137158" w:rsidP="008C2372">
      <w:pPr>
        <w:spacing w:line="276" w:lineRule="auto"/>
        <w:rPr>
          <w:rFonts w:ascii="MS UI Gothic" w:eastAsia="MS UI Gothic" w:hAnsi="MS UI Gothic"/>
          <w:sz w:val="24"/>
          <w:szCs w:val="32"/>
        </w:rPr>
      </w:pPr>
      <w:r w:rsidRPr="00BA6565">
        <w:rPr>
          <w:rFonts w:ascii="MS UI Gothic" w:eastAsia="MS UI Gothic" w:hAnsi="MS UI Gothic" w:hint="eastAsia"/>
          <w:sz w:val="24"/>
          <w:szCs w:val="32"/>
        </w:rPr>
        <w:t xml:space="preserve">　このたび、下記の医学系研究を、札幌医科大学</w:t>
      </w:r>
      <w:r w:rsidR="00D20C2A">
        <w:rPr>
          <w:rFonts w:ascii="MS UI Gothic" w:eastAsia="MS UI Gothic" w:hAnsi="MS UI Gothic" w:hint="eastAsia"/>
          <w:sz w:val="24"/>
          <w:szCs w:val="32"/>
        </w:rPr>
        <w:t>附属病院</w:t>
      </w:r>
      <w:r w:rsidRPr="00BA6565">
        <w:rPr>
          <w:rFonts w:ascii="MS UI Gothic" w:eastAsia="MS UI Gothic" w:hAnsi="MS UI Gothic" w:hint="eastAsia"/>
          <w:sz w:val="24"/>
          <w:szCs w:val="32"/>
        </w:rPr>
        <w:t>臨床研究審査委員会の承認ならびに病院長の許可のもと、</w:t>
      </w:r>
      <w:r w:rsidR="00330F33">
        <w:rPr>
          <w:rFonts w:ascii="MS UI Gothic" w:eastAsia="MS UI Gothic" w:hAnsi="MS UI Gothic" w:hint="eastAsia"/>
          <w:sz w:val="24"/>
          <w:szCs w:val="32"/>
        </w:rPr>
        <w:t>人を対象とする生命科学・医学系研究に関する</w:t>
      </w:r>
      <w:r w:rsidRPr="00BA6565">
        <w:rPr>
          <w:rFonts w:ascii="MS UI Gothic" w:eastAsia="MS UI Gothic" w:hAnsi="MS UI Gothic" w:hint="eastAsia"/>
          <w:sz w:val="24"/>
          <w:szCs w:val="32"/>
        </w:rPr>
        <w:t>倫理指針及び法令を遵守して実施しますので、ご協力をお願いいたします。</w:t>
      </w:r>
    </w:p>
    <w:p w14:paraId="0F4F78F7" w14:textId="7D4550A1" w:rsidR="00137158" w:rsidRPr="00BA6565" w:rsidRDefault="00137158" w:rsidP="008C2372">
      <w:pPr>
        <w:spacing w:line="276" w:lineRule="auto"/>
        <w:rPr>
          <w:rFonts w:ascii="MS UI Gothic" w:eastAsia="MS UI Gothic" w:hAnsi="MS UI Gothic"/>
          <w:sz w:val="24"/>
          <w:szCs w:val="32"/>
        </w:rPr>
      </w:pPr>
      <w:r w:rsidRPr="00BA6565">
        <w:rPr>
          <w:rFonts w:ascii="MS UI Gothic" w:eastAsia="MS UI Gothic" w:hAnsi="MS UI Gothic" w:hint="eastAsia"/>
          <w:sz w:val="24"/>
          <w:szCs w:val="32"/>
        </w:rPr>
        <w:t xml:space="preserve">　この研究を実施することによる、患者さんへの新たな負担は一切ありません。また患者さんのプライバシー保護については最善を尽くします。</w:t>
      </w:r>
    </w:p>
    <w:p w14:paraId="4B720A38" w14:textId="77777777" w:rsidR="00137158" w:rsidRPr="00BA6565" w:rsidRDefault="00137158" w:rsidP="008C2372">
      <w:pPr>
        <w:spacing w:line="276" w:lineRule="auto"/>
        <w:rPr>
          <w:rFonts w:ascii="MS UI Gothic" w:eastAsia="MS UI Gothic" w:hAnsi="MS UI Gothic"/>
          <w:sz w:val="24"/>
          <w:szCs w:val="32"/>
        </w:rPr>
      </w:pPr>
    </w:p>
    <w:p w14:paraId="62E765E9" w14:textId="42E6D2C9" w:rsidR="002102A9" w:rsidRPr="00BA6565" w:rsidRDefault="00B73250" w:rsidP="008C2372">
      <w:pPr>
        <w:spacing w:line="276" w:lineRule="auto"/>
        <w:rPr>
          <w:rFonts w:ascii="MS UI Gothic" w:eastAsia="MS UI Gothic" w:hAnsi="MS UI Gothic"/>
          <w:b/>
          <w:bCs/>
          <w:sz w:val="24"/>
          <w:szCs w:val="32"/>
        </w:rPr>
      </w:pPr>
      <w:r w:rsidRPr="00BA6565">
        <w:rPr>
          <w:rFonts w:ascii="MS UI Gothic" w:eastAsia="MS UI Gothic" w:hAnsi="MS UI Gothic"/>
          <w:b/>
          <w:bCs/>
          <w:sz w:val="24"/>
          <w:szCs w:val="32"/>
        </w:rPr>
        <w:t>1.</w:t>
      </w:r>
      <w:r w:rsidR="00344D5F">
        <w:rPr>
          <w:rFonts w:ascii="MS UI Gothic" w:eastAsia="MS UI Gothic" w:hAnsi="MS UI Gothic" w:hint="eastAsia"/>
          <w:b/>
          <w:bCs/>
          <w:sz w:val="24"/>
          <w:szCs w:val="32"/>
        </w:rPr>
        <w:t>研究の目的</w:t>
      </w:r>
      <w:r w:rsidR="00606C66" w:rsidRPr="00BA6565">
        <w:rPr>
          <w:rFonts w:ascii="MS UI Gothic" w:eastAsia="MS UI Gothic" w:hAnsi="MS UI Gothic" w:hint="eastAsia"/>
          <w:b/>
          <w:bCs/>
          <w:sz w:val="24"/>
          <w:szCs w:val="32"/>
        </w:rPr>
        <w:t>。</w:t>
      </w:r>
    </w:p>
    <w:p w14:paraId="2BC837EF" w14:textId="17CEFCA9" w:rsidR="009D215A" w:rsidRPr="009D215A" w:rsidRDefault="009D215A" w:rsidP="008C2372">
      <w:pPr>
        <w:snapToGrid w:val="0"/>
        <w:spacing w:line="276" w:lineRule="auto"/>
        <w:ind w:firstLineChars="50" w:firstLine="120"/>
        <w:jc w:val="left"/>
        <w:rPr>
          <w:rFonts w:ascii="MS UI Gothic" w:eastAsia="MS UI Gothic" w:hAnsi="MS UI Gothic"/>
          <w:sz w:val="24"/>
        </w:rPr>
      </w:pPr>
      <w:r w:rsidRPr="009D215A">
        <w:rPr>
          <w:rFonts w:ascii="MS UI Gothic" w:eastAsia="MS UI Gothic" w:hAnsi="MS UI Gothic" w:hint="eastAsia"/>
          <w:sz w:val="24"/>
        </w:rPr>
        <w:t>子宮頸部</w:t>
      </w:r>
      <w:proofErr w:type="gramStart"/>
      <w:r w:rsidRPr="009D215A">
        <w:rPr>
          <w:rFonts w:ascii="MS UI Gothic" w:eastAsia="MS UI Gothic" w:hAnsi="MS UI Gothic" w:hint="eastAsia"/>
          <w:sz w:val="24"/>
        </w:rPr>
        <w:t>すり</w:t>
      </w:r>
      <w:proofErr w:type="gramEnd"/>
      <w:r w:rsidRPr="009D215A">
        <w:rPr>
          <w:rFonts w:ascii="MS UI Gothic" w:eastAsia="MS UI Gothic" w:hAnsi="MS UI Gothic" w:hint="eastAsia"/>
          <w:sz w:val="24"/>
        </w:rPr>
        <w:t>ガラス細胞</w:t>
      </w:r>
      <w:r>
        <w:rPr>
          <w:rFonts w:ascii="MS UI Gothic" w:eastAsia="MS UI Gothic" w:hAnsi="MS UI Gothic" w:hint="eastAsia"/>
          <w:sz w:val="24"/>
        </w:rPr>
        <w:t>がんは、通常の子宮頸がんと同じく</w:t>
      </w:r>
      <w:r w:rsidRPr="009D215A">
        <w:rPr>
          <w:rFonts w:ascii="MS UI Gothic" w:eastAsia="MS UI Gothic" w:hAnsi="MS UI Gothic" w:hint="eastAsia"/>
          <w:sz w:val="24"/>
        </w:rPr>
        <w:t>、治療法として手術、抗がん剤や放射線治療が行われます</w:t>
      </w:r>
      <w:r>
        <w:rPr>
          <w:rFonts w:ascii="MS UI Gothic" w:eastAsia="MS UI Gothic" w:hAnsi="MS UI Gothic" w:hint="eastAsia"/>
          <w:sz w:val="24"/>
        </w:rPr>
        <w:t>が、</w:t>
      </w:r>
      <w:r w:rsidRPr="009D215A">
        <w:rPr>
          <w:rFonts w:ascii="MS UI Gothic" w:eastAsia="MS UI Gothic" w:hAnsi="MS UI Gothic" w:hint="eastAsia"/>
          <w:sz w:val="24"/>
        </w:rPr>
        <w:t>この病気は治療が難しいといわれています</w:t>
      </w:r>
      <w:r>
        <w:rPr>
          <w:rFonts w:ascii="MS UI Gothic" w:eastAsia="MS UI Gothic" w:hAnsi="MS UI Gothic" w:hint="eastAsia"/>
          <w:sz w:val="24"/>
        </w:rPr>
        <w:t>。しかし、頻度がまれながん</w:t>
      </w:r>
      <w:r w:rsidRPr="009D215A">
        <w:rPr>
          <w:rFonts w:ascii="MS UI Gothic" w:eastAsia="MS UI Gothic" w:hAnsi="MS UI Gothic" w:hint="eastAsia"/>
          <w:sz w:val="24"/>
        </w:rPr>
        <w:t>で</w:t>
      </w:r>
      <w:r>
        <w:rPr>
          <w:rFonts w:ascii="MS UI Gothic" w:eastAsia="MS UI Gothic" w:hAnsi="MS UI Gothic" w:hint="eastAsia"/>
          <w:sz w:val="24"/>
        </w:rPr>
        <w:t>ある、</w:t>
      </w:r>
      <w:r w:rsidRPr="009D215A">
        <w:rPr>
          <w:rFonts w:ascii="MS UI Gothic" w:eastAsia="MS UI Gothic" w:hAnsi="MS UI Gothic" w:hint="eastAsia"/>
          <w:sz w:val="24"/>
        </w:rPr>
        <w:t>患者さんの数が少なく、どのような治療が有効かについてはまだ良く分かっていないことが多いです。現在も多くの研究が行われています。この研究では、患者さん</w:t>
      </w:r>
      <w:r w:rsidR="00D20C2A">
        <w:rPr>
          <w:rFonts w:ascii="MS UI Gothic" w:eastAsia="MS UI Gothic" w:hAnsi="MS UI Gothic" w:hint="eastAsia"/>
          <w:sz w:val="24"/>
        </w:rPr>
        <w:t>の</w:t>
      </w:r>
      <w:r w:rsidRPr="009D215A">
        <w:rPr>
          <w:rFonts w:ascii="MS UI Gothic" w:eastAsia="MS UI Gothic" w:hAnsi="MS UI Gothic" w:hint="eastAsia"/>
          <w:sz w:val="24"/>
        </w:rPr>
        <w:t>カルテ情報(病歴・採血データ・各種検査結果・治療経過・予後等</w:t>
      </w:r>
      <w:r w:rsidRPr="009D215A">
        <w:rPr>
          <w:rFonts w:ascii="MS UI Gothic" w:eastAsia="MS UI Gothic" w:hAnsi="MS UI Gothic"/>
          <w:sz w:val="24"/>
        </w:rPr>
        <w:t>)</w:t>
      </w:r>
      <w:r w:rsidRPr="009D215A">
        <w:rPr>
          <w:rFonts w:ascii="MS UI Gothic" w:eastAsia="MS UI Gothic" w:hAnsi="MS UI Gothic" w:hint="eastAsia"/>
          <w:sz w:val="24"/>
        </w:rPr>
        <w:t>、手術や検査で得られた病理組織標本ならびに未染標本を</w:t>
      </w:r>
      <w:r w:rsidR="00D20C2A">
        <w:rPr>
          <w:rFonts w:ascii="MS UI Gothic" w:eastAsia="MS UI Gothic" w:hAnsi="MS UI Gothic" w:hint="eastAsia"/>
          <w:sz w:val="24"/>
        </w:rPr>
        <w:t>使用して</w:t>
      </w:r>
      <w:r w:rsidRPr="009D215A">
        <w:rPr>
          <w:rFonts w:ascii="MS UI Gothic" w:eastAsia="MS UI Gothic" w:hAnsi="MS UI Gothic" w:hint="eastAsia"/>
          <w:sz w:val="24"/>
        </w:rPr>
        <w:t>、中央病理判定を行う事、病歴・治療歴・予後を解析する事、ヒトパピローマウイルス型判定を行う事(未検査の場合</w:t>
      </w:r>
      <w:r w:rsidRPr="009D215A">
        <w:rPr>
          <w:rFonts w:ascii="MS UI Gothic" w:eastAsia="MS UI Gothic" w:hAnsi="MS UI Gothic"/>
          <w:sz w:val="24"/>
        </w:rPr>
        <w:t>)</w:t>
      </w:r>
      <w:r w:rsidRPr="009D215A">
        <w:rPr>
          <w:rFonts w:ascii="MS UI Gothic" w:eastAsia="MS UI Gothic" w:hAnsi="MS UI Gothic" w:hint="eastAsia"/>
          <w:sz w:val="24"/>
        </w:rPr>
        <w:t>を行います。また状態が良い組織標本に関しては、次世代シークエンサー</w:t>
      </w:r>
      <w:r>
        <w:rPr>
          <w:rFonts w:ascii="MS UI Gothic" w:eastAsia="MS UI Gothic" w:hAnsi="MS UI Gothic" w:hint="eastAsia"/>
          <w:sz w:val="24"/>
        </w:rPr>
        <w:t>という機械</w:t>
      </w:r>
      <w:r w:rsidRPr="009D215A">
        <w:rPr>
          <w:rFonts w:ascii="MS UI Gothic" w:eastAsia="MS UI Gothic" w:hAnsi="MS UI Gothic" w:hint="eastAsia"/>
          <w:sz w:val="24"/>
        </w:rPr>
        <w:t>を用いた遺伝子解析を行うことで、この病気の原因遺伝子を明らかにすることや治療の対象となる遺伝子変異を発見して、すりガラス細胞がんの疫学的特徴を明らかにし、治療法あるいは診断方法の向上に役立てることを目的としています。</w:t>
      </w:r>
    </w:p>
    <w:p w14:paraId="38D48E85" w14:textId="34800FD3" w:rsidR="00724D37" w:rsidRPr="000D1B39" w:rsidRDefault="00997DAD" w:rsidP="008C2372">
      <w:pPr>
        <w:spacing w:line="276" w:lineRule="auto"/>
        <w:rPr>
          <w:rFonts w:ascii="MS UI Gothic" w:eastAsia="MS UI Gothic" w:hAnsi="MS UI Gothic"/>
          <w:sz w:val="24"/>
        </w:rPr>
      </w:pPr>
      <w:r w:rsidRPr="00997DAD">
        <w:rPr>
          <w:rFonts w:ascii="MS UI Gothic" w:eastAsia="MS UI Gothic" w:hAnsi="MS UI Gothic" w:hint="eastAsia"/>
          <w:sz w:val="24"/>
        </w:rPr>
        <w:t xml:space="preserve">　</w:t>
      </w:r>
    </w:p>
    <w:p w14:paraId="0BF3AD81" w14:textId="5685DBB2" w:rsidR="001716B7" w:rsidRPr="000D1B39" w:rsidRDefault="009E5F50" w:rsidP="008C2372">
      <w:pPr>
        <w:spacing w:line="276" w:lineRule="auto"/>
        <w:rPr>
          <w:rFonts w:ascii="MS UI Gothic" w:eastAsia="MS UI Gothic" w:hAnsi="MS UI Gothic"/>
          <w:b/>
          <w:bCs/>
          <w:sz w:val="24"/>
        </w:rPr>
      </w:pPr>
      <w:r>
        <w:rPr>
          <w:rFonts w:ascii="MS UI Gothic" w:eastAsia="MS UI Gothic" w:hAnsi="MS UI Gothic"/>
          <w:b/>
          <w:bCs/>
          <w:sz w:val="24"/>
        </w:rPr>
        <w:t>2</w:t>
      </w:r>
      <w:r w:rsidR="001716B7" w:rsidRPr="000D1B39">
        <w:rPr>
          <w:rFonts w:ascii="MS UI Gothic" w:eastAsia="MS UI Gothic" w:hAnsi="MS UI Gothic" w:hint="eastAsia"/>
          <w:b/>
          <w:bCs/>
          <w:sz w:val="24"/>
        </w:rPr>
        <w:t>.対象となる方</w:t>
      </w:r>
      <w:r w:rsidR="007B3F3E">
        <w:rPr>
          <w:rFonts w:ascii="MS UI Gothic" w:eastAsia="MS UI Gothic" w:hAnsi="MS UI Gothic" w:hint="eastAsia"/>
          <w:b/>
          <w:bCs/>
          <w:sz w:val="24"/>
        </w:rPr>
        <w:t>、予定している患者さんの数</w:t>
      </w:r>
      <w:r w:rsidR="001716B7" w:rsidRPr="000D1B39">
        <w:rPr>
          <w:rFonts w:ascii="MS UI Gothic" w:eastAsia="MS UI Gothic" w:hAnsi="MS UI Gothic" w:hint="eastAsia"/>
          <w:b/>
          <w:bCs/>
          <w:sz w:val="24"/>
        </w:rPr>
        <w:t>。</w:t>
      </w:r>
    </w:p>
    <w:p w14:paraId="399421B9" w14:textId="509F5320" w:rsidR="007F474E" w:rsidRDefault="001716B7" w:rsidP="008C2372">
      <w:pPr>
        <w:spacing w:line="276" w:lineRule="auto"/>
        <w:rPr>
          <w:rFonts w:ascii="MS UI Gothic" w:eastAsia="MS UI Gothic" w:hAnsi="MS UI Gothic"/>
          <w:color w:val="000000"/>
          <w:sz w:val="24"/>
        </w:rPr>
      </w:pPr>
      <w:r w:rsidRPr="000D1B39">
        <w:rPr>
          <w:rFonts w:ascii="MS UI Gothic" w:eastAsia="MS UI Gothic" w:hAnsi="MS UI Gothic" w:hint="eastAsia"/>
          <w:sz w:val="24"/>
        </w:rPr>
        <w:t xml:space="preserve">　西暦</w:t>
      </w:r>
      <w:r w:rsidRPr="000D1B39">
        <w:rPr>
          <w:rFonts w:ascii="MS UI Gothic" w:eastAsia="MS UI Gothic" w:hAnsi="MS UI Gothic"/>
          <w:sz w:val="24"/>
        </w:rPr>
        <w:t>20</w:t>
      </w:r>
      <w:r w:rsidR="009D215A">
        <w:rPr>
          <w:rFonts w:ascii="MS UI Gothic" w:eastAsia="MS UI Gothic" w:hAnsi="MS UI Gothic"/>
          <w:sz w:val="24"/>
        </w:rPr>
        <w:t>0</w:t>
      </w:r>
      <w:r w:rsidR="000D1B39">
        <w:rPr>
          <w:rFonts w:ascii="MS UI Gothic" w:eastAsia="MS UI Gothic" w:hAnsi="MS UI Gothic"/>
          <w:sz w:val="24"/>
        </w:rPr>
        <w:t>2</w:t>
      </w:r>
      <w:r w:rsidRPr="000D1B39">
        <w:rPr>
          <w:rFonts w:ascii="MS UI Gothic" w:eastAsia="MS UI Gothic" w:hAnsi="MS UI Gothic" w:hint="eastAsia"/>
          <w:sz w:val="24"/>
        </w:rPr>
        <w:t>年</w:t>
      </w:r>
      <w:r w:rsidR="009D215A">
        <w:rPr>
          <w:rFonts w:ascii="MS UI Gothic" w:eastAsia="MS UI Gothic" w:hAnsi="MS UI Gothic"/>
          <w:sz w:val="24"/>
        </w:rPr>
        <w:t>1</w:t>
      </w:r>
      <w:r w:rsidRPr="000D1B39">
        <w:rPr>
          <w:rFonts w:ascii="MS UI Gothic" w:eastAsia="MS UI Gothic" w:hAnsi="MS UI Gothic" w:hint="eastAsia"/>
          <w:sz w:val="24"/>
        </w:rPr>
        <w:t>月</w:t>
      </w:r>
      <w:r w:rsidRPr="000D1B39">
        <w:rPr>
          <w:rFonts w:ascii="MS UI Gothic" w:eastAsia="MS UI Gothic" w:hAnsi="MS UI Gothic"/>
          <w:sz w:val="24"/>
        </w:rPr>
        <w:t>1</w:t>
      </w:r>
      <w:r w:rsidRPr="000D1B39">
        <w:rPr>
          <w:rFonts w:ascii="MS UI Gothic" w:eastAsia="MS UI Gothic" w:hAnsi="MS UI Gothic" w:hint="eastAsia"/>
          <w:sz w:val="24"/>
        </w:rPr>
        <w:t>日</w:t>
      </w:r>
      <w:r w:rsidR="00E258AE">
        <w:rPr>
          <w:rFonts w:ascii="MS UI Gothic" w:eastAsia="MS UI Gothic" w:hAnsi="MS UI Gothic" w:hint="eastAsia"/>
          <w:sz w:val="24"/>
        </w:rPr>
        <w:t>〜</w:t>
      </w:r>
      <w:r w:rsidRPr="000D1B39">
        <w:rPr>
          <w:rFonts w:ascii="MS UI Gothic" w:eastAsia="MS UI Gothic" w:hAnsi="MS UI Gothic"/>
          <w:sz w:val="24"/>
        </w:rPr>
        <w:t>2021</w:t>
      </w:r>
      <w:r w:rsidRPr="000D1B39">
        <w:rPr>
          <w:rFonts w:ascii="MS UI Gothic" w:eastAsia="MS UI Gothic" w:hAnsi="MS UI Gothic" w:hint="eastAsia"/>
          <w:sz w:val="24"/>
        </w:rPr>
        <w:t>年</w:t>
      </w:r>
      <w:r w:rsidR="009D215A">
        <w:rPr>
          <w:rFonts w:ascii="MS UI Gothic" w:eastAsia="MS UI Gothic" w:hAnsi="MS UI Gothic"/>
          <w:sz w:val="24"/>
        </w:rPr>
        <w:t>12</w:t>
      </w:r>
      <w:r w:rsidRPr="000D1B39">
        <w:rPr>
          <w:rFonts w:ascii="MS UI Gothic" w:eastAsia="MS UI Gothic" w:hAnsi="MS UI Gothic" w:hint="eastAsia"/>
          <w:sz w:val="24"/>
        </w:rPr>
        <w:t>月31日までの間に、子宮</w:t>
      </w:r>
      <w:r w:rsidR="00E258AE">
        <w:rPr>
          <w:rFonts w:ascii="MS UI Gothic" w:eastAsia="MS UI Gothic" w:hAnsi="MS UI Gothic" w:hint="eastAsia"/>
          <w:sz w:val="24"/>
        </w:rPr>
        <w:t>頸</w:t>
      </w:r>
      <w:r w:rsidRPr="000D1B39">
        <w:rPr>
          <w:rFonts w:ascii="MS UI Gothic" w:eastAsia="MS UI Gothic" w:hAnsi="MS UI Gothic" w:hint="eastAsia"/>
          <w:sz w:val="24"/>
        </w:rPr>
        <w:t>がんと診断され、</w:t>
      </w:r>
      <w:r w:rsidR="00E258AE">
        <w:rPr>
          <w:rFonts w:ascii="MS UI Gothic" w:eastAsia="MS UI Gothic" w:hAnsi="MS UI Gothic" w:hint="eastAsia"/>
          <w:sz w:val="24"/>
        </w:rPr>
        <w:t>当院で子宮摘出</w:t>
      </w:r>
      <w:r w:rsidR="006B0DBF" w:rsidRPr="000D1B39">
        <w:rPr>
          <w:rFonts w:ascii="MS UI Gothic" w:eastAsia="MS UI Gothic" w:hAnsi="MS UI Gothic" w:hint="eastAsia"/>
          <w:color w:val="000000"/>
          <w:sz w:val="24"/>
        </w:rPr>
        <w:t>術を受け</w:t>
      </w:r>
      <w:r w:rsidR="009D215A">
        <w:rPr>
          <w:rFonts w:ascii="MS UI Gothic" w:eastAsia="MS UI Gothic" w:hAnsi="MS UI Gothic" w:hint="eastAsia"/>
          <w:color w:val="000000"/>
          <w:sz w:val="24"/>
        </w:rPr>
        <w:t>、すりガラス細胞がんと診断され</w:t>
      </w:r>
      <w:r w:rsidR="006B0DBF" w:rsidRPr="000D1B39">
        <w:rPr>
          <w:rFonts w:ascii="MS UI Gothic" w:eastAsia="MS UI Gothic" w:hAnsi="MS UI Gothic" w:hint="eastAsia"/>
          <w:color w:val="000000"/>
          <w:sz w:val="24"/>
        </w:rPr>
        <w:t>た患者さんが対象となります。</w:t>
      </w:r>
      <w:r w:rsidR="007B3F3E">
        <w:rPr>
          <w:rFonts w:ascii="MS UI Gothic" w:eastAsia="MS UI Gothic" w:hAnsi="MS UI Gothic" w:hint="eastAsia"/>
          <w:color w:val="000000"/>
          <w:sz w:val="24"/>
        </w:rPr>
        <w:t>研究全体で</w:t>
      </w:r>
      <w:r w:rsidR="007B3F3E">
        <w:rPr>
          <w:rFonts w:ascii="MS UI Gothic" w:eastAsia="MS UI Gothic" w:hAnsi="MS UI Gothic"/>
          <w:color w:val="000000"/>
          <w:sz w:val="24"/>
        </w:rPr>
        <w:t>150</w:t>
      </w:r>
      <w:r w:rsidR="007B3F3E">
        <w:rPr>
          <w:rFonts w:ascii="MS UI Gothic" w:eastAsia="MS UI Gothic" w:hAnsi="MS UI Gothic" w:hint="eastAsia"/>
          <w:color w:val="000000"/>
          <w:sz w:val="24"/>
        </w:rPr>
        <w:t>名、当院では</w:t>
      </w:r>
      <w:r w:rsidR="007B3F3E">
        <w:rPr>
          <w:rFonts w:ascii="MS UI Gothic" w:eastAsia="MS UI Gothic" w:hAnsi="MS UI Gothic"/>
          <w:color w:val="000000"/>
          <w:sz w:val="24"/>
        </w:rPr>
        <w:t>4</w:t>
      </w:r>
      <w:r w:rsidR="007B3F3E">
        <w:rPr>
          <w:rFonts w:ascii="MS UI Gothic" w:eastAsia="MS UI Gothic" w:hAnsi="MS UI Gothic" w:hint="eastAsia"/>
          <w:color w:val="000000"/>
          <w:sz w:val="24"/>
        </w:rPr>
        <w:t>名の患者さんを予定しています。</w:t>
      </w:r>
    </w:p>
    <w:p w14:paraId="14726779" w14:textId="3998D076" w:rsidR="001F1B13" w:rsidRPr="0069031E" w:rsidRDefault="0090552B" w:rsidP="008C2372">
      <w:pPr>
        <w:spacing w:line="276" w:lineRule="auto"/>
        <w:rPr>
          <w:rFonts w:ascii="MS UI Gothic" w:eastAsia="MS UI Gothic" w:hAnsi="MS UI Gothic"/>
          <w:color w:val="000000"/>
          <w:sz w:val="24"/>
        </w:rPr>
      </w:pPr>
      <w:r>
        <w:rPr>
          <w:rFonts w:ascii="MS UI Gothic" w:eastAsia="MS UI Gothic" w:hAnsi="MS UI Gothic" w:hint="eastAsia"/>
          <w:color w:val="000000"/>
          <w:sz w:val="24"/>
        </w:rPr>
        <w:t xml:space="preserve">　なお、この研究では、そもそもの患者さんの数が少ないことが予想されるため、ご自身で十分な理解の上同意をしていただくことが難しい未成年の患者さんも対象に含めることとさせていただきました。</w:t>
      </w:r>
    </w:p>
    <w:p w14:paraId="667EEBFA" w14:textId="0C8154B9" w:rsidR="001F1B13" w:rsidRPr="000D1B39" w:rsidRDefault="00F72538" w:rsidP="008C2372">
      <w:pPr>
        <w:spacing w:line="276" w:lineRule="auto"/>
        <w:rPr>
          <w:rFonts w:ascii="MS UI Gothic" w:eastAsia="MS UI Gothic" w:hAnsi="MS UI Gothic"/>
          <w:b/>
          <w:bCs/>
          <w:sz w:val="24"/>
        </w:rPr>
      </w:pPr>
      <w:r>
        <w:rPr>
          <w:rFonts w:ascii="MS UI Gothic" w:eastAsia="MS UI Gothic" w:hAnsi="MS UI Gothic"/>
          <w:b/>
          <w:bCs/>
          <w:sz w:val="24"/>
        </w:rPr>
        <w:lastRenderedPageBreak/>
        <w:t>3</w:t>
      </w:r>
      <w:r w:rsidR="001F1B13" w:rsidRPr="000D1B39">
        <w:rPr>
          <w:rFonts w:ascii="MS UI Gothic" w:eastAsia="MS UI Gothic" w:hAnsi="MS UI Gothic"/>
          <w:b/>
          <w:bCs/>
          <w:sz w:val="24"/>
        </w:rPr>
        <w:t>.</w:t>
      </w:r>
      <w:r w:rsidR="001F1B13">
        <w:rPr>
          <w:rFonts w:ascii="MS UI Gothic" w:eastAsia="MS UI Gothic" w:hAnsi="MS UI Gothic" w:hint="eastAsia"/>
          <w:b/>
          <w:bCs/>
          <w:sz w:val="24"/>
        </w:rPr>
        <w:t>研究の意義・医学上の貢献について</w:t>
      </w:r>
      <w:r w:rsidR="001F1B13" w:rsidRPr="000D1B39">
        <w:rPr>
          <w:rFonts w:ascii="MS UI Gothic" w:eastAsia="MS UI Gothic" w:hAnsi="MS UI Gothic" w:hint="eastAsia"/>
          <w:b/>
          <w:bCs/>
          <w:sz w:val="24"/>
        </w:rPr>
        <w:t>。</w:t>
      </w:r>
    </w:p>
    <w:p w14:paraId="7045F514" w14:textId="0E2EF77C" w:rsidR="00CA0A80" w:rsidRDefault="00B73250" w:rsidP="008C2372">
      <w:pPr>
        <w:spacing w:line="276" w:lineRule="auto"/>
        <w:ind w:firstLineChars="50" w:firstLine="120"/>
        <w:rPr>
          <w:rFonts w:ascii="MS UI Gothic" w:eastAsia="MS UI Gothic" w:hAnsi="MS UI Gothic"/>
          <w:sz w:val="24"/>
        </w:rPr>
      </w:pPr>
      <w:r w:rsidRPr="000D1B39">
        <w:rPr>
          <w:rFonts w:ascii="MS UI Gothic" w:eastAsia="MS UI Gothic" w:hAnsi="MS UI Gothic" w:hint="eastAsia"/>
          <w:sz w:val="24"/>
        </w:rPr>
        <w:t>この研究で得られた成果は、札幌医科大学附属病院の患者さんに限らず、広く全国の同じ疾患の</w:t>
      </w:r>
      <w:r w:rsidRPr="000D1B39">
        <w:rPr>
          <w:rFonts w:ascii="MS UI Gothic" w:eastAsia="MS UI Gothic" w:hAnsi="MS UI Gothic"/>
          <w:sz w:val="24"/>
        </w:rPr>
        <w:t>患者さんのケアの改善に貢献できる可能性があります。</w:t>
      </w:r>
    </w:p>
    <w:p w14:paraId="3AD9040C" w14:textId="77777777" w:rsidR="0090552B" w:rsidRPr="000D1B39" w:rsidRDefault="0090552B" w:rsidP="008C2372">
      <w:pPr>
        <w:spacing w:line="276" w:lineRule="auto"/>
        <w:ind w:firstLineChars="50" w:firstLine="120"/>
        <w:rPr>
          <w:rFonts w:ascii="MS UI Gothic" w:eastAsia="MS UI Gothic" w:hAnsi="MS UI Gothic"/>
          <w:sz w:val="24"/>
        </w:rPr>
      </w:pPr>
    </w:p>
    <w:p w14:paraId="254E0114" w14:textId="3B27E0E8" w:rsidR="00A9748F" w:rsidRPr="000D1B39" w:rsidRDefault="00F72538" w:rsidP="008C2372">
      <w:pPr>
        <w:spacing w:line="276" w:lineRule="auto"/>
        <w:rPr>
          <w:rFonts w:ascii="MS UI Gothic" w:eastAsia="MS UI Gothic" w:hAnsi="MS UI Gothic"/>
          <w:b/>
          <w:bCs/>
          <w:sz w:val="24"/>
        </w:rPr>
      </w:pPr>
      <w:r>
        <w:rPr>
          <w:rFonts w:ascii="MS UI Gothic" w:eastAsia="MS UI Gothic" w:hAnsi="MS UI Gothic"/>
          <w:b/>
          <w:bCs/>
          <w:sz w:val="24"/>
        </w:rPr>
        <w:t>4</w:t>
      </w:r>
      <w:r w:rsidR="00A9748F" w:rsidRPr="000D1B39">
        <w:rPr>
          <w:rFonts w:ascii="MS UI Gothic" w:eastAsia="MS UI Gothic" w:hAnsi="MS UI Gothic"/>
          <w:b/>
          <w:bCs/>
          <w:sz w:val="24"/>
        </w:rPr>
        <w:t>.</w:t>
      </w:r>
      <w:r w:rsidR="00A9748F" w:rsidRPr="000D1B39">
        <w:rPr>
          <w:rFonts w:ascii="MS UI Gothic" w:eastAsia="MS UI Gothic" w:hAnsi="MS UI Gothic" w:hint="eastAsia"/>
          <w:b/>
          <w:bCs/>
          <w:sz w:val="24"/>
        </w:rPr>
        <w:t>この</w:t>
      </w:r>
      <w:r>
        <w:rPr>
          <w:rFonts w:ascii="MS UI Gothic" w:eastAsia="MS UI Gothic" w:hAnsi="MS UI Gothic" w:hint="eastAsia"/>
          <w:b/>
          <w:bCs/>
          <w:sz w:val="24"/>
        </w:rPr>
        <w:t>研究</w:t>
      </w:r>
      <w:r w:rsidR="00A9748F" w:rsidRPr="000D1B39">
        <w:rPr>
          <w:rFonts w:ascii="MS UI Gothic" w:eastAsia="MS UI Gothic" w:hAnsi="MS UI Gothic" w:hint="eastAsia"/>
          <w:b/>
          <w:bCs/>
          <w:sz w:val="24"/>
        </w:rPr>
        <w:t>の方法について。</w:t>
      </w:r>
    </w:p>
    <w:p w14:paraId="6A0B8EEF" w14:textId="15FFE9C0" w:rsidR="0090552B" w:rsidRPr="0090552B" w:rsidRDefault="0090552B" w:rsidP="008C2372">
      <w:pPr>
        <w:snapToGrid w:val="0"/>
        <w:spacing w:line="276" w:lineRule="auto"/>
        <w:ind w:firstLineChars="50" w:firstLine="120"/>
        <w:rPr>
          <w:rFonts w:ascii="MS UI Gothic" w:eastAsia="MS UI Gothic" w:hAnsi="MS UI Gothic"/>
          <w:sz w:val="24"/>
        </w:rPr>
      </w:pPr>
      <w:r w:rsidRPr="0090552B">
        <w:rPr>
          <w:rFonts w:ascii="MS UI Gothic" w:eastAsia="MS UI Gothic" w:hAnsi="MS UI Gothic" w:hint="eastAsia"/>
          <w:sz w:val="24"/>
        </w:rPr>
        <w:t>この研究の対象となる患者さんで、研究へご協力いただける方から、以下の「① 検体」をご提供いただき、「② 診療情報」を利用させていただきます。なお、この研究にご協力いただけるか</w:t>
      </w:r>
      <w:r>
        <w:rPr>
          <w:rFonts w:ascii="MS UI Gothic" w:eastAsia="MS UI Gothic" w:hAnsi="MS UI Gothic" w:hint="eastAsia"/>
          <w:sz w:val="24"/>
        </w:rPr>
        <w:t>どう</w:t>
      </w:r>
      <w:r w:rsidRPr="0090552B">
        <w:rPr>
          <w:rFonts w:ascii="MS UI Gothic" w:eastAsia="MS UI Gothic" w:hAnsi="MS UI Gothic" w:hint="eastAsia"/>
          <w:sz w:val="24"/>
        </w:rPr>
        <w:t>かによって、治療方法が変わることは全くありません。</w:t>
      </w:r>
    </w:p>
    <w:p w14:paraId="587753B2" w14:textId="15B728A5" w:rsidR="0090552B" w:rsidRPr="0090552B" w:rsidRDefault="0090552B" w:rsidP="008C2372">
      <w:pPr>
        <w:pStyle w:val="a5"/>
        <w:numPr>
          <w:ilvl w:val="0"/>
          <w:numId w:val="5"/>
        </w:numPr>
        <w:snapToGrid w:val="0"/>
        <w:spacing w:beforeLines="50" w:before="180" w:line="276" w:lineRule="auto"/>
        <w:ind w:leftChars="0"/>
        <w:rPr>
          <w:rFonts w:ascii="MS UI Gothic" w:eastAsia="MS UI Gothic" w:hAnsi="MS UI Gothic"/>
          <w:sz w:val="24"/>
        </w:rPr>
      </w:pPr>
      <w:r w:rsidRPr="0090552B">
        <w:rPr>
          <w:rFonts w:ascii="MS UI Gothic" w:eastAsia="MS UI Gothic" w:hAnsi="MS UI Gothic" w:hint="eastAsia"/>
          <w:sz w:val="24"/>
        </w:rPr>
        <w:t xml:space="preserve"> 検体　</w:t>
      </w:r>
    </w:p>
    <w:p w14:paraId="1461E82D" w14:textId="0390CF82"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本研究のために新たに検体を提供いただく事はありません</w:t>
      </w:r>
      <w:r>
        <w:rPr>
          <w:rFonts w:ascii="MS UI Gothic" w:eastAsia="MS UI Gothic" w:hAnsi="MS UI Gothic" w:hint="eastAsia"/>
          <w:sz w:val="24"/>
        </w:rPr>
        <w:t>。</w:t>
      </w:r>
    </w:p>
    <w:p w14:paraId="50E6E494" w14:textId="77777777" w:rsidR="0090552B" w:rsidRPr="0090552B" w:rsidRDefault="0090552B" w:rsidP="008C2372">
      <w:pPr>
        <w:tabs>
          <w:tab w:val="center" w:pos="4894"/>
        </w:tabs>
        <w:snapToGrid w:val="0"/>
        <w:spacing w:line="276" w:lineRule="auto"/>
        <w:ind w:leftChars="300" w:left="630" w:firstLineChars="100" w:firstLine="240"/>
        <w:rPr>
          <w:rFonts w:ascii="MS UI Gothic" w:eastAsia="MS UI Gothic" w:hAnsi="MS UI Gothic"/>
          <w:sz w:val="24"/>
        </w:rPr>
      </w:pPr>
    </w:p>
    <w:p w14:paraId="44DBE280" w14:textId="77777777"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すでに検体を保管されている患者さんを対象とし</w:t>
      </w:r>
    </w:p>
    <w:p w14:paraId="428D0F15" w14:textId="77777777"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・病理組織診断に用いるヘマトキシリンエオシン染色標本(正確な診断のために保管してある組織を新たに切り出して標本を作製する事があります</w:t>
      </w:r>
      <w:r w:rsidRPr="0090552B">
        <w:rPr>
          <w:rFonts w:ascii="MS UI Gothic" w:eastAsia="MS UI Gothic" w:hAnsi="MS UI Gothic"/>
          <w:sz w:val="24"/>
        </w:rPr>
        <w:t>)</w:t>
      </w:r>
    </w:p>
    <w:p w14:paraId="38887684" w14:textId="01331DEA"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・未染標本1</w:t>
      </w:r>
      <w:r w:rsidRPr="0090552B">
        <w:rPr>
          <w:rFonts w:ascii="MS UI Gothic" w:eastAsia="MS UI Gothic" w:hAnsi="MS UI Gothic"/>
          <w:sz w:val="24"/>
        </w:rPr>
        <w:t>0</w:t>
      </w:r>
      <w:r w:rsidRPr="0090552B">
        <w:rPr>
          <w:rFonts w:ascii="MS UI Gothic" w:eastAsia="MS UI Gothic" w:hAnsi="MS UI Gothic" w:hint="eastAsia"/>
          <w:sz w:val="24"/>
        </w:rPr>
        <w:t>枚</w:t>
      </w:r>
      <w:r w:rsidR="00D20C2A">
        <w:rPr>
          <w:rFonts w:ascii="MS UI Gothic" w:eastAsia="MS UI Gothic" w:hAnsi="MS UI Gothic" w:hint="eastAsia"/>
          <w:sz w:val="24"/>
        </w:rPr>
        <w:t xml:space="preserve">　（1症例あたり）</w:t>
      </w:r>
    </w:p>
    <w:p w14:paraId="66377048" w14:textId="77777777"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・次世代シークエンサーを用いた解析を行う場合はさらに未染標本を10枚追加提出</w:t>
      </w:r>
    </w:p>
    <w:p w14:paraId="77DB5B2F" w14:textId="77777777" w:rsidR="0090552B" w:rsidRPr="0090552B" w:rsidRDefault="0090552B" w:rsidP="008C2372">
      <w:pPr>
        <w:tabs>
          <w:tab w:val="center" w:pos="4894"/>
        </w:tabs>
        <w:snapToGrid w:val="0"/>
        <w:spacing w:line="276" w:lineRule="auto"/>
        <w:rPr>
          <w:rFonts w:ascii="MS UI Gothic" w:eastAsia="MS UI Gothic" w:hAnsi="MS UI Gothic"/>
          <w:sz w:val="24"/>
        </w:rPr>
      </w:pPr>
      <w:r w:rsidRPr="0090552B">
        <w:rPr>
          <w:rFonts w:ascii="MS UI Gothic" w:eastAsia="MS UI Gothic" w:hAnsi="MS UI Gothic" w:hint="eastAsia"/>
          <w:sz w:val="24"/>
        </w:rPr>
        <w:t>※次世代シークエンサーを用いた遺伝子解析を行った場合にはゲノムデータを取得する</w:t>
      </w:r>
    </w:p>
    <w:p w14:paraId="354622E5" w14:textId="77777777" w:rsidR="0090552B" w:rsidRPr="0090552B" w:rsidRDefault="0090552B" w:rsidP="008C2372">
      <w:pPr>
        <w:tabs>
          <w:tab w:val="center" w:pos="4894"/>
        </w:tabs>
        <w:snapToGrid w:val="0"/>
        <w:spacing w:line="276" w:lineRule="auto"/>
        <w:ind w:leftChars="450" w:left="945" w:firstLineChars="100" w:firstLine="240"/>
        <w:rPr>
          <w:rFonts w:ascii="MS UI Gothic" w:eastAsia="MS UI Gothic" w:hAnsi="MS UI Gothic"/>
          <w:sz w:val="24"/>
        </w:rPr>
      </w:pPr>
    </w:p>
    <w:p w14:paraId="5EB578BE" w14:textId="77777777" w:rsidR="0090552B" w:rsidRPr="0090552B" w:rsidRDefault="0090552B" w:rsidP="008C2372">
      <w:pPr>
        <w:snapToGrid w:val="0"/>
        <w:spacing w:beforeLines="50" w:before="180" w:line="276" w:lineRule="auto"/>
        <w:rPr>
          <w:rFonts w:ascii="MS UI Gothic" w:eastAsia="MS UI Gothic" w:hAnsi="MS UI Gothic"/>
          <w:sz w:val="24"/>
        </w:rPr>
      </w:pPr>
      <w:r w:rsidRPr="0090552B">
        <w:rPr>
          <w:rFonts w:ascii="MS UI Gothic" w:eastAsia="MS UI Gothic" w:hAnsi="MS UI Gothic" w:hint="eastAsia"/>
          <w:sz w:val="24"/>
        </w:rPr>
        <w:t>② 診療情報</w:t>
      </w:r>
    </w:p>
    <w:p w14:paraId="72E5EAC9" w14:textId="77777777" w:rsidR="0090552B" w:rsidRPr="0090552B" w:rsidRDefault="0090552B" w:rsidP="008C2372">
      <w:pPr>
        <w:pStyle w:val="a6"/>
        <w:wordWrap/>
        <w:snapToGrid w:val="0"/>
        <w:spacing w:line="276" w:lineRule="auto"/>
        <w:ind w:right="-2"/>
        <w:rPr>
          <w:rFonts w:ascii="MS UI Gothic" w:eastAsia="MS UI Gothic" w:hAnsi="MS UI Gothic"/>
          <w:sz w:val="24"/>
          <w:szCs w:val="24"/>
        </w:rPr>
      </w:pPr>
      <w:r w:rsidRPr="0090552B">
        <w:rPr>
          <w:rFonts w:ascii="MS UI Gothic" w:eastAsia="MS UI Gothic" w:hAnsi="MS UI Gothic" w:hint="eastAsia"/>
          <w:sz w:val="24"/>
          <w:szCs w:val="24"/>
        </w:rPr>
        <w:t>1）</w:t>
      </w:r>
      <w:r w:rsidRPr="0090552B">
        <w:rPr>
          <w:rFonts w:ascii="MS UI Gothic" w:eastAsia="MS UI Gothic" w:hAnsi="MS UI Gothic"/>
          <w:sz w:val="24"/>
          <w:szCs w:val="24"/>
        </w:rPr>
        <w:t xml:space="preserve"> </w:t>
      </w:r>
      <w:r w:rsidRPr="0090552B">
        <w:rPr>
          <w:rFonts w:ascii="MS UI Gothic" w:eastAsia="MS UI Gothic" w:hAnsi="MS UI Gothic" w:hint="eastAsia"/>
          <w:sz w:val="24"/>
          <w:szCs w:val="24"/>
        </w:rPr>
        <w:t xml:space="preserve"> 年齢(治療開始時)</w:t>
      </w:r>
    </w:p>
    <w:p w14:paraId="796D1215" w14:textId="26D46856"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妊娠歴(経妊回数、経産回数)</w:t>
      </w:r>
    </w:p>
    <w:p w14:paraId="685BB393" w14:textId="7C3B2B21"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月経歴(閉経の有無、閉経年齢)</w:t>
      </w:r>
    </w:p>
    <w:p w14:paraId="210509A9" w14:textId="74BD8B46"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診断時期と直近の妊娠・分娩時期</w:t>
      </w:r>
    </w:p>
    <w:p w14:paraId="59506A84" w14:textId="36BE0737"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周産期に診断した場合の分娩様式(経腟分娩、帝王切開)</w:t>
      </w:r>
    </w:p>
    <w:p w14:paraId="7D1326C9" w14:textId="2E705B22"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初発症状</w:t>
      </w:r>
    </w:p>
    <w:p w14:paraId="62C3EF3E" w14:textId="1AF22F2D"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腫瘍径</w:t>
      </w:r>
    </w:p>
    <w:p w14:paraId="11BE120A" w14:textId="5D10E5A4"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臨床進行期分類(FIGO 20</w:t>
      </w:r>
      <w:r w:rsidRPr="0090552B">
        <w:rPr>
          <w:rFonts w:ascii="MS UI Gothic" w:eastAsia="MS UI Gothic" w:hAnsi="MS UI Gothic"/>
          <w:sz w:val="24"/>
          <w:szCs w:val="24"/>
        </w:rPr>
        <w:t>1</w:t>
      </w:r>
      <w:r w:rsidRPr="0090552B">
        <w:rPr>
          <w:rFonts w:ascii="MS UI Gothic" w:eastAsia="MS UI Gothic" w:hAnsi="MS UI Gothic" w:hint="eastAsia"/>
          <w:sz w:val="24"/>
          <w:szCs w:val="24"/>
        </w:rPr>
        <w:t>8)</w:t>
      </w:r>
    </w:p>
    <w:p w14:paraId="43C6CE6B" w14:textId="4AF8BC2F"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TNM進行期</w:t>
      </w:r>
    </w:p>
    <w:p w14:paraId="3CE9AEF8" w14:textId="41396E72" w:rsidR="0090552B" w:rsidRPr="0090552B"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HPV(型判定ないしはハイリスクグループ)</w:t>
      </w:r>
    </w:p>
    <w:p w14:paraId="760E96D9" w14:textId="77777777" w:rsidR="007B3F3E"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治療内容</w:t>
      </w:r>
    </w:p>
    <w:p w14:paraId="5EEF3A30" w14:textId="77777777" w:rsidR="007B3F3E" w:rsidRDefault="0090552B" w:rsidP="008C2372">
      <w:pPr>
        <w:pStyle w:val="a6"/>
        <w:wordWrap/>
        <w:snapToGrid w:val="0"/>
        <w:spacing w:line="276" w:lineRule="auto"/>
        <w:ind w:firstLineChars="200" w:firstLine="476"/>
        <w:rPr>
          <w:rFonts w:ascii="MS UI Gothic" w:eastAsia="MS UI Gothic" w:hAnsi="MS UI Gothic"/>
          <w:sz w:val="24"/>
          <w:szCs w:val="24"/>
        </w:rPr>
      </w:pPr>
      <w:r w:rsidRPr="0090552B">
        <w:rPr>
          <w:rFonts w:ascii="MS UI Gothic" w:eastAsia="MS UI Gothic" w:hAnsi="MS UI Gothic" w:hint="eastAsia"/>
          <w:sz w:val="24"/>
          <w:szCs w:val="24"/>
        </w:rPr>
        <w:t>転帰</w:t>
      </w:r>
      <w:r w:rsidR="007B3F3E">
        <w:rPr>
          <w:rFonts w:ascii="MS UI Gothic" w:eastAsia="MS UI Gothic" w:hAnsi="MS UI Gothic" w:hint="eastAsia"/>
          <w:sz w:val="24"/>
          <w:szCs w:val="24"/>
        </w:rPr>
        <w:t>など</w:t>
      </w:r>
    </w:p>
    <w:p w14:paraId="384D4CDF" w14:textId="2B9A7109" w:rsidR="0090552B" w:rsidRPr="007B3F3E" w:rsidRDefault="0090552B" w:rsidP="008C2372">
      <w:pPr>
        <w:pStyle w:val="a6"/>
        <w:wordWrap/>
        <w:snapToGrid w:val="0"/>
        <w:spacing w:line="276" w:lineRule="auto"/>
        <w:rPr>
          <w:rFonts w:ascii="MS UI Gothic" w:eastAsia="MS UI Gothic" w:hAnsi="MS UI Gothic"/>
          <w:sz w:val="24"/>
          <w:szCs w:val="24"/>
        </w:rPr>
      </w:pPr>
      <w:r w:rsidRPr="0090552B">
        <w:rPr>
          <w:rFonts w:ascii="MS UI Gothic" w:eastAsia="MS UI Gothic" w:hAnsi="MS UI Gothic" w:hint="eastAsia"/>
          <w:bCs/>
          <w:sz w:val="24"/>
          <w:szCs w:val="24"/>
        </w:rPr>
        <w:t>2）　腫瘍マーカー値</w:t>
      </w:r>
    </w:p>
    <w:p w14:paraId="19E35159" w14:textId="1A982E10" w:rsidR="0094436E" w:rsidRDefault="0094436E" w:rsidP="008C2372">
      <w:pPr>
        <w:spacing w:line="276" w:lineRule="auto"/>
        <w:rPr>
          <w:rFonts w:ascii="MS UI Gothic" w:eastAsia="MS UI Gothic" w:hAnsi="MS UI Gothic"/>
          <w:sz w:val="24"/>
        </w:rPr>
      </w:pPr>
    </w:p>
    <w:p w14:paraId="5B2BE17F" w14:textId="77777777" w:rsidR="007B3F3E" w:rsidRPr="007B3F3E" w:rsidRDefault="007B3F3E" w:rsidP="008C2372">
      <w:pPr>
        <w:spacing w:line="276" w:lineRule="auto"/>
        <w:rPr>
          <w:rFonts w:ascii="MS UI Gothic" w:eastAsia="MS UI Gothic" w:hAnsi="MS UI Gothic"/>
          <w:sz w:val="24"/>
        </w:rPr>
      </w:pPr>
    </w:p>
    <w:p w14:paraId="6D567C31" w14:textId="5653449F" w:rsidR="0094436E" w:rsidRPr="000D1B39" w:rsidRDefault="008F0280" w:rsidP="008C2372">
      <w:pPr>
        <w:spacing w:line="276" w:lineRule="auto"/>
        <w:rPr>
          <w:rFonts w:ascii="MS UI Gothic" w:eastAsia="MS UI Gothic" w:hAnsi="MS UI Gothic"/>
          <w:b/>
          <w:bCs/>
          <w:sz w:val="24"/>
        </w:rPr>
      </w:pPr>
      <w:r w:rsidRPr="000D1B39">
        <w:rPr>
          <w:rFonts w:ascii="MS UI Gothic" w:eastAsia="MS UI Gothic" w:hAnsi="MS UI Gothic"/>
          <w:b/>
          <w:bCs/>
          <w:sz w:val="24"/>
        </w:rPr>
        <w:lastRenderedPageBreak/>
        <w:t>5</w:t>
      </w:r>
      <w:r w:rsidR="0094436E" w:rsidRPr="000D1B39">
        <w:rPr>
          <w:rFonts w:ascii="MS UI Gothic" w:eastAsia="MS UI Gothic" w:hAnsi="MS UI Gothic"/>
          <w:b/>
          <w:bCs/>
          <w:sz w:val="24"/>
        </w:rPr>
        <w:t>.</w:t>
      </w:r>
      <w:r w:rsidR="0094436E" w:rsidRPr="000D1B39">
        <w:rPr>
          <w:rFonts w:ascii="MS UI Gothic" w:eastAsia="MS UI Gothic" w:hAnsi="MS UI Gothic" w:hint="eastAsia"/>
          <w:b/>
          <w:bCs/>
          <w:sz w:val="24"/>
        </w:rPr>
        <w:t>研究期間について。</w:t>
      </w:r>
    </w:p>
    <w:p w14:paraId="12E4C496" w14:textId="5882B6C7" w:rsidR="0094436E" w:rsidRPr="000D1B39" w:rsidRDefault="008F0280" w:rsidP="008C2372">
      <w:pPr>
        <w:spacing w:line="276" w:lineRule="auto"/>
        <w:rPr>
          <w:rFonts w:ascii="MS UI Gothic" w:eastAsia="MS UI Gothic" w:hAnsi="MS UI Gothic"/>
          <w:sz w:val="24"/>
        </w:rPr>
      </w:pPr>
      <w:r w:rsidRPr="000D1B39">
        <w:rPr>
          <w:rFonts w:ascii="MS UI Gothic" w:eastAsia="MS UI Gothic" w:hAnsi="MS UI Gothic" w:hint="eastAsia"/>
          <w:sz w:val="24"/>
        </w:rPr>
        <w:t xml:space="preserve">　病院長承認日から</w:t>
      </w:r>
      <w:r w:rsidRPr="000D1B39">
        <w:rPr>
          <w:rFonts w:ascii="MS UI Gothic" w:eastAsia="MS UI Gothic" w:hAnsi="MS UI Gothic"/>
          <w:sz w:val="24"/>
        </w:rPr>
        <w:t>202</w:t>
      </w:r>
      <w:r w:rsidR="007B3F3E">
        <w:rPr>
          <w:rFonts w:ascii="MS UI Gothic" w:eastAsia="MS UI Gothic" w:hAnsi="MS UI Gothic"/>
          <w:sz w:val="24"/>
        </w:rPr>
        <w:t>3</w:t>
      </w:r>
      <w:r w:rsidRPr="000D1B39">
        <w:rPr>
          <w:rFonts w:ascii="MS UI Gothic" w:eastAsia="MS UI Gothic" w:hAnsi="MS UI Gothic" w:hint="eastAsia"/>
          <w:sz w:val="24"/>
        </w:rPr>
        <w:t>年</w:t>
      </w:r>
      <w:r w:rsidR="007B3F3E">
        <w:rPr>
          <w:rFonts w:ascii="MS UI Gothic" w:eastAsia="MS UI Gothic" w:hAnsi="MS UI Gothic"/>
          <w:sz w:val="24"/>
        </w:rPr>
        <w:t>12</w:t>
      </w:r>
      <w:r w:rsidRPr="000D1B39">
        <w:rPr>
          <w:rFonts w:ascii="MS UI Gothic" w:eastAsia="MS UI Gothic" w:hAnsi="MS UI Gothic" w:hint="eastAsia"/>
          <w:sz w:val="24"/>
        </w:rPr>
        <w:t>月</w:t>
      </w:r>
      <w:r w:rsidRPr="000D1B39">
        <w:rPr>
          <w:rFonts w:ascii="MS UI Gothic" w:eastAsia="MS UI Gothic" w:hAnsi="MS UI Gothic"/>
          <w:sz w:val="24"/>
        </w:rPr>
        <w:t>31</w:t>
      </w:r>
      <w:r w:rsidRPr="000D1B39">
        <w:rPr>
          <w:rFonts w:ascii="MS UI Gothic" w:eastAsia="MS UI Gothic" w:hAnsi="MS UI Gothic" w:hint="eastAsia"/>
          <w:sz w:val="24"/>
        </w:rPr>
        <w:t>日まで</w:t>
      </w:r>
    </w:p>
    <w:p w14:paraId="7ABAEBA3" w14:textId="6FEEB81C" w:rsidR="008F0280" w:rsidRPr="000D1B39" w:rsidRDefault="008F0280" w:rsidP="008C2372">
      <w:pPr>
        <w:spacing w:line="276" w:lineRule="auto"/>
        <w:rPr>
          <w:rFonts w:ascii="MS UI Gothic" w:eastAsia="MS UI Gothic" w:hAnsi="MS UI Gothic"/>
          <w:sz w:val="24"/>
        </w:rPr>
      </w:pPr>
    </w:p>
    <w:p w14:paraId="62256F60" w14:textId="77777777" w:rsidR="008F0280" w:rsidRPr="000D1B39" w:rsidRDefault="008F0280" w:rsidP="008C2372">
      <w:pPr>
        <w:spacing w:line="276" w:lineRule="auto"/>
        <w:rPr>
          <w:rFonts w:ascii="MS UI Gothic" w:eastAsia="MS UI Gothic" w:hAnsi="MS UI Gothic"/>
          <w:b/>
          <w:bCs/>
          <w:sz w:val="24"/>
        </w:rPr>
      </w:pPr>
      <w:r w:rsidRPr="000D1B39">
        <w:rPr>
          <w:rFonts w:ascii="MS UI Gothic" w:eastAsia="MS UI Gothic" w:hAnsi="MS UI Gothic"/>
          <w:b/>
          <w:bCs/>
          <w:sz w:val="24"/>
        </w:rPr>
        <w:t>6.</w:t>
      </w:r>
      <w:r w:rsidRPr="000D1B39">
        <w:rPr>
          <w:rFonts w:ascii="MS UI Gothic" w:eastAsia="MS UI Gothic" w:hAnsi="MS UI Gothic" w:hint="eastAsia"/>
          <w:b/>
          <w:bCs/>
          <w:sz w:val="24"/>
        </w:rPr>
        <w:t>プライバシー保護について。</w:t>
      </w:r>
    </w:p>
    <w:p w14:paraId="7EB2AA20" w14:textId="1E5F58F3" w:rsidR="000C79C6" w:rsidRDefault="00BA3E11" w:rsidP="008C2372">
      <w:pPr>
        <w:spacing w:line="276" w:lineRule="auto"/>
        <w:rPr>
          <w:rFonts w:ascii="MS UI Gothic" w:eastAsia="MS UI Gothic" w:hAnsi="MS UI Gothic"/>
          <w:sz w:val="24"/>
        </w:rPr>
      </w:pPr>
      <w:r w:rsidRPr="000D1B39">
        <w:rPr>
          <w:rFonts w:ascii="MS UI Gothic" w:eastAsia="MS UI Gothic" w:hAnsi="MS UI Gothic" w:hint="eastAsia"/>
          <w:sz w:val="24"/>
        </w:rPr>
        <w:t>本研究で取り扱う患者さんの情報は、あなたの</w:t>
      </w:r>
      <w:r w:rsidR="00BB0AB9">
        <w:rPr>
          <w:rFonts w:ascii="MS UI Gothic" w:eastAsia="MS UI Gothic" w:hAnsi="MS UI Gothic" w:hint="eastAsia"/>
          <w:sz w:val="24"/>
        </w:rPr>
        <w:t>カルテ</w:t>
      </w:r>
      <w:r w:rsidRPr="000D1B39">
        <w:rPr>
          <w:rFonts w:ascii="MS UI Gothic" w:eastAsia="MS UI Gothic" w:hAnsi="MS UI Gothic" w:hint="eastAsia"/>
          <w:sz w:val="24"/>
        </w:rPr>
        <w:t>から情報を収集したうえで、個人情報を削除</w:t>
      </w:r>
      <w:r w:rsidR="00AB3F54">
        <w:rPr>
          <w:rFonts w:ascii="MS UI Gothic" w:eastAsia="MS UI Gothic" w:hAnsi="MS UI Gothic" w:hint="eastAsia"/>
          <w:sz w:val="24"/>
        </w:rPr>
        <w:t>するなどの加工をして</w:t>
      </w:r>
      <w:r w:rsidR="00F13FDE">
        <w:rPr>
          <w:rFonts w:ascii="MS UI Gothic" w:eastAsia="MS UI Gothic" w:hAnsi="MS UI Gothic" w:hint="eastAsia"/>
          <w:sz w:val="24"/>
        </w:rPr>
        <w:t>管理します</w:t>
      </w:r>
      <w:r w:rsidRPr="000D1B39">
        <w:rPr>
          <w:rFonts w:ascii="MS UI Gothic" w:eastAsia="MS UI Gothic" w:hAnsi="MS UI Gothic" w:hint="eastAsia"/>
          <w:sz w:val="24"/>
        </w:rPr>
        <w:t>。そのため、個人情報</w:t>
      </w:r>
      <w:r w:rsidR="006B7050" w:rsidRPr="000D1B39">
        <w:rPr>
          <w:rFonts w:ascii="MS UI Gothic" w:eastAsia="MS UI Gothic" w:hAnsi="MS UI Gothic" w:hint="eastAsia"/>
          <w:sz w:val="24"/>
        </w:rPr>
        <w:t>が</w:t>
      </w:r>
      <w:r w:rsidRPr="000D1B39">
        <w:rPr>
          <w:rFonts w:ascii="MS UI Gothic" w:eastAsia="MS UI Gothic" w:hAnsi="MS UI Gothic" w:hint="eastAsia"/>
          <w:sz w:val="24"/>
        </w:rPr>
        <w:t xml:space="preserve">研究のために提出されることはありません。 </w:t>
      </w:r>
      <w:r w:rsidR="00221E30">
        <w:rPr>
          <w:rFonts w:ascii="MS UI Gothic" w:eastAsia="MS UI Gothic" w:hAnsi="MS UI Gothic" w:hint="eastAsia"/>
          <w:sz w:val="24"/>
        </w:rPr>
        <w:t>また、研究終了後の破棄については研究代表者の責任において行います。</w:t>
      </w:r>
      <w:r w:rsidR="00A96EC6" w:rsidRPr="000D1B39">
        <w:rPr>
          <w:rFonts w:ascii="MS UI Gothic" w:eastAsia="MS UI Gothic" w:hAnsi="MS UI Gothic" w:hint="eastAsia"/>
          <w:sz w:val="24"/>
        </w:rPr>
        <w:t>プライバシー保護には、十分に配慮いたします。</w:t>
      </w:r>
    </w:p>
    <w:p w14:paraId="4D8044E6" w14:textId="77777777" w:rsidR="000C79C6" w:rsidRPr="000D1B39" w:rsidRDefault="000C79C6" w:rsidP="008C2372">
      <w:pPr>
        <w:spacing w:line="276" w:lineRule="auto"/>
        <w:rPr>
          <w:rFonts w:ascii="MS UI Gothic" w:eastAsia="MS UI Gothic" w:hAnsi="MS UI Gothic"/>
          <w:sz w:val="24"/>
        </w:rPr>
      </w:pPr>
    </w:p>
    <w:p w14:paraId="614336B6" w14:textId="35B99E53" w:rsidR="008B601D" w:rsidRDefault="000C79C6" w:rsidP="008C2372">
      <w:pPr>
        <w:spacing w:line="276" w:lineRule="auto"/>
        <w:rPr>
          <w:rFonts w:ascii="MS UI Gothic" w:eastAsia="MS UI Gothic" w:hAnsi="MS UI Gothic"/>
          <w:b/>
          <w:bCs/>
          <w:sz w:val="24"/>
        </w:rPr>
      </w:pPr>
      <w:r>
        <w:rPr>
          <w:rFonts w:ascii="MS UI Gothic" w:eastAsia="MS UI Gothic" w:hAnsi="MS UI Gothic"/>
          <w:b/>
          <w:bCs/>
          <w:sz w:val="24"/>
        </w:rPr>
        <w:t>7</w:t>
      </w:r>
      <w:r w:rsidR="00BC3881" w:rsidRPr="000D1B39">
        <w:rPr>
          <w:rFonts w:ascii="MS UI Gothic" w:eastAsia="MS UI Gothic" w:hAnsi="MS UI Gothic"/>
          <w:b/>
          <w:bCs/>
          <w:sz w:val="24"/>
        </w:rPr>
        <w:t>.</w:t>
      </w:r>
      <w:r w:rsidR="00466A4F" w:rsidRPr="000D1B39">
        <w:rPr>
          <w:rFonts w:ascii="MS UI Gothic" w:eastAsia="MS UI Gothic" w:hAnsi="MS UI Gothic" w:hint="eastAsia"/>
          <w:b/>
          <w:bCs/>
          <w:sz w:val="24"/>
        </w:rPr>
        <w:t>この臨床</w:t>
      </w:r>
      <w:r>
        <w:rPr>
          <w:rFonts w:ascii="MS UI Gothic" w:eastAsia="MS UI Gothic" w:hAnsi="MS UI Gothic" w:hint="eastAsia"/>
          <w:b/>
          <w:bCs/>
          <w:sz w:val="24"/>
        </w:rPr>
        <w:t>研究</w:t>
      </w:r>
      <w:r w:rsidR="00466A4F" w:rsidRPr="000D1B39">
        <w:rPr>
          <w:rFonts w:ascii="MS UI Gothic" w:eastAsia="MS UI Gothic" w:hAnsi="MS UI Gothic" w:hint="eastAsia"/>
          <w:b/>
          <w:bCs/>
          <w:sz w:val="24"/>
        </w:rPr>
        <w:t>の研究組織</w:t>
      </w:r>
      <w:r w:rsidR="00BC3881" w:rsidRPr="000D1B39">
        <w:rPr>
          <w:rFonts w:ascii="MS UI Gothic" w:eastAsia="MS UI Gothic" w:hAnsi="MS UI Gothic" w:hint="eastAsia"/>
          <w:b/>
          <w:bCs/>
          <w:sz w:val="24"/>
        </w:rPr>
        <w:t>について。</w:t>
      </w:r>
    </w:p>
    <w:p w14:paraId="5D5436CA" w14:textId="77777777" w:rsidR="00B86857" w:rsidRPr="00B86857" w:rsidRDefault="00B86857" w:rsidP="008C2372">
      <w:pPr>
        <w:snapToGrid w:val="0"/>
        <w:spacing w:line="276" w:lineRule="auto"/>
        <w:ind w:firstLineChars="50" w:firstLine="120"/>
        <w:rPr>
          <w:rFonts w:ascii="MS UI Gothic" w:eastAsia="MS UI Gothic" w:hAnsi="MS UI Gothic"/>
          <w:bCs/>
          <w:sz w:val="24"/>
        </w:rPr>
      </w:pPr>
      <w:r w:rsidRPr="00B86857">
        <w:rPr>
          <w:rFonts w:ascii="MS UI Gothic" w:eastAsia="MS UI Gothic" w:hAnsi="MS UI Gothic" w:hint="eastAsia"/>
          <w:bCs/>
          <w:sz w:val="24"/>
        </w:rPr>
        <w:t>この研究は以下の組織で行います。</w:t>
      </w:r>
    </w:p>
    <w:p w14:paraId="02C6C9D0" w14:textId="77777777" w:rsidR="00B86857" w:rsidRPr="00B86857" w:rsidRDefault="00B86857" w:rsidP="008C2372">
      <w:pPr>
        <w:snapToGrid w:val="0"/>
        <w:spacing w:line="276" w:lineRule="auto"/>
        <w:rPr>
          <w:rFonts w:ascii="MS UI Gothic" w:eastAsia="MS UI Gothic" w:hAnsi="MS UI Gothic"/>
          <w:bCs/>
          <w:sz w:val="24"/>
        </w:rPr>
      </w:pPr>
      <w:r w:rsidRPr="00B86857">
        <w:rPr>
          <w:rFonts w:ascii="MS UI Gothic" w:eastAsia="MS UI Gothic" w:hAnsi="MS UI Gothic" w:hint="eastAsia"/>
          <w:bCs/>
          <w:sz w:val="24"/>
        </w:rPr>
        <w:t>【研究代表者】</w:t>
      </w:r>
    </w:p>
    <w:p w14:paraId="1F38EFA8" w14:textId="77777777" w:rsidR="00B86857" w:rsidRPr="00B86857" w:rsidRDefault="00B86857" w:rsidP="008C2372">
      <w:pPr>
        <w:snapToGrid w:val="0"/>
        <w:spacing w:line="276" w:lineRule="auto"/>
        <w:rPr>
          <w:rFonts w:ascii="MS UI Gothic" w:eastAsia="MS UI Gothic" w:hAnsi="MS UI Gothic"/>
          <w:bCs/>
          <w:sz w:val="24"/>
        </w:rPr>
      </w:pPr>
      <w:r w:rsidRPr="00B86857">
        <w:rPr>
          <w:rFonts w:ascii="MS UI Gothic" w:eastAsia="MS UI Gothic" w:hAnsi="MS UI Gothic" w:hint="eastAsia"/>
          <w:sz w:val="24"/>
        </w:rPr>
        <w:t>北海道大学医学院生殖・発達医学講座産婦人科学教室・教授　　渡利　英道</w:t>
      </w:r>
    </w:p>
    <w:p w14:paraId="664EB142" w14:textId="77777777" w:rsidR="00B86857" w:rsidRPr="00B86857" w:rsidRDefault="00B86857" w:rsidP="008C2372">
      <w:pPr>
        <w:snapToGrid w:val="0"/>
        <w:spacing w:line="276" w:lineRule="auto"/>
        <w:ind w:leftChars="600" w:left="1260"/>
        <w:rPr>
          <w:rFonts w:ascii="MS UI Gothic" w:eastAsia="MS UI Gothic" w:hAnsi="MS UI Gothic"/>
          <w:sz w:val="24"/>
        </w:rPr>
      </w:pPr>
    </w:p>
    <w:p w14:paraId="73F32EC7" w14:textId="77777777" w:rsidR="00B86857" w:rsidRPr="00B86857" w:rsidRDefault="00B86857" w:rsidP="008C2372">
      <w:pPr>
        <w:snapToGrid w:val="0"/>
        <w:spacing w:line="276" w:lineRule="auto"/>
        <w:outlineLvl w:val="0"/>
        <w:rPr>
          <w:rFonts w:ascii="MS UI Gothic" w:eastAsia="MS UI Gothic" w:hAnsi="MS UI Gothic"/>
          <w:bCs/>
          <w:sz w:val="24"/>
        </w:rPr>
      </w:pPr>
      <w:r w:rsidRPr="00B86857">
        <w:rPr>
          <w:rFonts w:ascii="MS UI Gothic" w:eastAsia="MS UI Gothic" w:hAnsi="MS UI Gothic" w:hint="eastAsia"/>
          <w:bCs/>
          <w:sz w:val="24"/>
        </w:rPr>
        <w:t>【研究事務局および責任者】</w:t>
      </w:r>
    </w:p>
    <w:p w14:paraId="53568785" w14:textId="77777777" w:rsidR="00B86857" w:rsidRPr="00B86857" w:rsidRDefault="00B86857" w:rsidP="008C2372">
      <w:pPr>
        <w:snapToGrid w:val="0"/>
        <w:spacing w:line="276" w:lineRule="auto"/>
        <w:rPr>
          <w:rFonts w:ascii="MS UI Gothic" w:eastAsia="MS UI Gothic" w:hAnsi="MS UI Gothic"/>
          <w:sz w:val="24"/>
        </w:rPr>
      </w:pPr>
      <w:bookmarkStart w:id="0" w:name="_Hlk70353078"/>
      <w:bookmarkStart w:id="1" w:name="_Hlk56631647"/>
      <w:r w:rsidRPr="00B86857">
        <w:rPr>
          <w:rFonts w:ascii="MS UI Gothic" w:eastAsia="MS UI Gothic" w:hAnsi="MS UI Gothic" w:hint="eastAsia"/>
          <w:sz w:val="24"/>
        </w:rPr>
        <w:t>北海道大学医学院生殖・発達医学講座産婦人科学教室</w:t>
      </w:r>
    </w:p>
    <w:bookmarkEnd w:id="0"/>
    <w:p w14:paraId="3999E3A4"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hint="eastAsia"/>
          <w:sz w:val="24"/>
        </w:rPr>
        <w:t>事務局担当者：石塚　泰也</w:t>
      </w:r>
    </w:p>
    <w:p w14:paraId="5FBEDAC0"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hint="eastAsia"/>
          <w:sz w:val="24"/>
        </w:rPr>
        <w:t>所在地：北海道札幌市北区北</w:t>
      </w:r>
      <w:r w:rsidRPr="00B86857">
        <w:rPr>
          <w:rFonts w:ascii="MS UI Gothic" w:eastAsia="MS UI Gothic" w:hAnsi="MS UI Gothic"/>
          <w:sz w:val="24"/>
        </w:rPr>
        <w:t>15</w:t>
      </w:r>
      <w:r w:rsidRPr="00B86857">
        <w:rPr>
          <w:rFonts w:ascii="MS UI Gothic" w:eastAsia="MS UI Gothic" w:hAnsi="MS UI Gothic" w:hint="eastAsia"/>
          <w:sz w:val="24"/>
        </w:rPr>
        <w:t>条西</w:t>
      </w:r>
      <w:r w:rsidRPr="00B86857">
        <w:rPr>
          <w:rFonts w:ascii="MS UI Gothic" w:eastAsia="MS UI Gothic" w:hAnsi="MS UI Gothic"/>
          <w:sz w:val="24"/>
        </w:rPr>
        <w:t>7</w:t>
      </w:r>
      <w:r w:rsidRPr="00B86857">
        <w:rPr>
          <w:rFonts w:ascii="MS UI Gothic" w:eastAsia="MS UI Gothic" w:hAnsi="MS UI Gothic" w:hint="eastAsia"/>
          <w:sz w:val="24"/>
        </w:rPr>
        <w:t>丁目　郵便番号：060</w:t>
      </w:r>
      <w:r w:rsidRPr="00B86857">
        <w:rPr>
          <w:rFonts w:ascii="MS UI Gothic" w:eastAsia="MS UI Gothic" w:hAnsi="MS UI Gothic"/>
          <w:sz w:val="24"/>
        </w:rPr>
        <w:t>-0815</w:t>
      </w:r>
    </w:p>
    <w:p w14:paraId="37DADF3A"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hint="eastAsia"/>
          <w:sz w:val="24"/>
        </w:rPr>
        <w:t>電話：</w:t>
      </w:r>
      <w:r w:rsidRPr="00B86857">
        <w:rPr>
          <w:rFonts w:ascii="MS UI Gothic" w:eastAsia="MS UI Gothic" w:hAnsi="MS UI Gothic"/>
          <w:sz w:val="24"/>
        </w:rPr>
        <w:t>011-706-5941</w:t>
      </w:r>
    </w:p>
    <w:bookmarkEnd w:id="1"/>
    <w:p w14:paraId="62B287FD" w14:textId="77777777" w:rsidR="00B86857" w:rsidRPr="00B86857" w:rsidRDefault="00B86857" w:rsidP="008C2372">
      <w:pPr>
        <w:snapToGrid w:val="0"/>
        <w:spacing w:line="276" w:lineRule="auto"/>
        <w:ind w:firstLineChars="200" w:firstLine="480"/>
        <w:rPr>
          <w:rFonts w:ascii="MS UI Gothic" w:eastAsia="MS UI Gothic" w:hAnsi="MS UI Gothic"/>
          <w:sz w:val="24"/>
        </w:rPr>
      </w:pPr>
    </w:p>
    <w:p w14:paraId="7617DF88"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hint="eastAsia"/>
          <w:bCs/>
          <w:sz w:val="24"/>
        </w:rPr>
        <w:t>【共同研究機関】</w:t>
      </w:r>
    </w:p>
    <w:p w14:paraId="0CE75075"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cs="ＭＳ Ｐゴシック"/>
          <w:sz w:val="24"/>
        </w:rPr>
        <w:t>JGOG</w:t>
      </w:r>
      <w:r w:rsidRPr="00B86857">
        <w:rPr>
          <w:rFonts w:ascii="MS UI Gothic" w:eastAsia="MS UI Gothic" w:hAnsi="MS UI Gothic" w:cs="ＭＳ Ｐゴシック" w:hint="eastAsia"/>
          <w:sz w:val="24"/>
        </w:rPr>
        <w:t>登録医療機関　全国18</w:t>
      </w:r>
      <w:r w:rsidRPr="00B86857">
        <w:rPr>
          <w:rFonts w:ascii="MS UI Gothic" w:eastAsia="MS UI Gothic" w:hAnsi="MS UI Gothic" w:cs="ＭＳ Ｐゴシック"/>
          <w:sz w:val="24"/>
        </w:rPr>
        <w:t>3</w:t>
      </w:r>
      <w:r w:rsidRPr="00B86857">
        <w:rPr>
          <w:rFonts w:ascii="MS UI Gothic" w:eastAsia="MS UI Gothic" w:hAnsi="MS UI Gothic" w:cs="ＭＳ Ｐゴシック" w:hint="eastAsia"/>
          <w:sz w:val="24"/>
        </w:rPr>
        <w:t>施設(</w:t>
      </w:r>
      <w:r w:rsidRPr="00B86857">
        <w:rPr>
          <w:rFonts w:ascii="MS UI Gothic" w:eastAsia="MS UI Gothic" w:hAnsi="MS UI Gothic" w:cs="ＭＳ Ｐゴシック"/>
          <w:sz w:val="24"/>
        </w:rPr>
        <w:t>2021/05/06</w:t>
      </w:r>
      <w:r w:rsidRPr="00B86857">
        <w:rPr>
          <w:rFonts w:ascii="MS UI Gothic" w:eastAsia="MS UI Gothic" w:hAnsi="MS UI Gothic" w:cs="ＭＳ Ｐゴシック" w:hint="eastAsia"/>
          <w:sz w:val="24"/>
        </w:rPr>
        <w:t>現在</w:t>
      </w:r>
      <w:r w:rsidRPr="00B86857">
        <w:rPr>
          <w:rFonts w:ascii="MS UI Gothic" w:eastAsia="MS UI Gothic" w:hAnsi="MS UI Gothic" w:cs="ＭＳ Ｐゴシック"/>
          <w:sz w:val="24"/>
        </w:rPr>
        <w:t>)</w:t>
      </w:r>
    </w:p>
    <w:p w14:paraId="21064949" w14:textId="77777777" w:rsidR="00B86857" w:rsidRPr="00B86857" w:rsidRDefault="00B86857" w:rsidP="008C2372">
      <w:pPr>
        <w:snapToGrid w:val="0"/>
        <w:spacing w:line="276" w:lineRule="auto"/>
        <w:rPr>
          <w:rFonts w:ascii="MS UI Gothic" w:eastAsia="MS UI Gothic" w:hAnsi="MS UI Gothic"/>
          <w:sz w:val="24"/>
        </w:rPr>
      </w:pPr>
      <w:r w:rsidRPr="00B86857">
        <w:rPr>
          <w:rFonts w:ascii="MS UI Gothic" w:eastAsia="MS UI Gothic" w:hAnsi="MS UI Gothic" w:cs="ＭＳ Ｐゴシック" w:hint="eastAsia"/>
          <w:sz w:val="24"/>
        </w:rPr>
        <w:t>参考URL：</w:t>
      </w:r>
      <w:r w:rsidRPr="00B86857">
        <w:rPr>
          <w:rFonts w:ascii="MS UI Gothic" w:eastAsia="MS UI Gothic" w:hAnsi="MS UI Gothic" w:cs="ＭＳ Ｐゴシック"/>
          <w:sz w:val="24"/>
        </w:rPr>
        <w:t>https://jgog.gr.jp/institution/institution_map.html</w:t>
      </w:r>
    </w:p>
    <w:p w14:paraId="09363284" w14:textId="77777777" w:rsidR="00B86857" w:rsidRPr="00B86857" w:rsidRDefault="00B86857" w:rsidP="008C2372">
      <w:pPr>
        <w:pStyle w:val="a6"/>
        <w:wordWrap/>
        <w:adjustRightInd/>
        <w:snapToGrid w:val="0"/>
        <w:spacing w:line="276" w:lineRule="auto"/>
        <w:ind w:firstLineChars="238" w:firstLine="566"/>
        <w:jc w:val="left"/>
        <w:rPr>
          <w:rFonts w:ascii="MS UI Gothic" w:eastAsia="MS UI Gothic" w:hAnsi="MS UI Gothic"/>
          <w:sz w:val="24"/>
          <w:szCs w:val="24"/>
        </w:rPr>
      </w:pPr>
    </w:p>
    <w:p w14:paraId="7F3C9FE1" w14:textId="77777777"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r w:rsidRPr="00B86857">
        <w:rPr>
          <w:rFonts w:ascii="MS UI Gothic" w:eastAsia="MS UI Gothic" w:hAnsi="MS UI Gothic" w:hint="eastAsia"/>
          <w:sz w:val="24"/>
          <w:szCs w:val="24"/>
        </w:rPr>
        <w:t>【</w:t>
      </w:r>
      <w:bookmarkStart w:id="2" w:name="_Hlk70354463"/>
      <w:r w:rsidRPr="00B86857">
        <w:rPr>
          <w:rFonts w:ascii="MS UI Gothic" w:eastAsia="MS UI Gothic" w:hAnsi="MS UI Gothic" w:hint="eastAsia"/>
          <w:sz w:val="24"/>
          <w:szCs w:val="24"/>
        </w:rPr>
        <w:t>ゲノム解析</w:t>
      </w:r>
      <w:bookmarkEnd w:id="2"/>
      <w:r w:rsidRPr="00B86857">
        <w:rPr>
          <w:rFonts w:ascii="MS UI Gothic" w:eastAsia="MS UI Gothic" w:hAnsi="MS UI Gothic" w:hint="eastAsia"/>
          <w:sz w:val="24"/>
          <w:szCs w:val="24"/>
        </w:rPr>
        <w:t>機関】</w:t>
      </w:r>
    </w:p>
    <w:p w14:paraId="53CE8834" w14:textId="77777777"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bookmarkStart w:id="3" w:name="_Hlk98165820"/>
      <w:r w:rsidRPr="00B86857">
        <w:rPr>
          <w:rFonts w:ascii="MS UI Gothic" w:eastAsia="MS UI Gothic" w:hAnsi="MS UI Gothic" w:hint="eastAsia"/>
          <w:sz w:val="24"/>
          <w:szCs w:val="24"/>
        </w:rPr>
        <w:t>＜解析機関1＞</w:t>
      </w:r>
    </w:p>
    <w:p w14:paraId="354C0A55" w14:textId="554A4163"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bookmarkStart w:id="4" w:name="_Hlk70354481"/>
      <w:r w:rsidRPr="00B86857">
        <w:rPr>
          <w:rFonts w:ascii="MS UI Gothic" w:eastAsia="MS UI Gothic" w:hAnsi="MS UI Gothic" w:hint="eastAsia"/>
          <w:sz w:val="24"/>
          <w:szCs w:val="24"/>
        </w:rPr>
        <w:t>北海道大学病院　先端診断技術開発センター</w:t>
      </w:r>
      <w:r w:rsidRPr="00B86857">
        <w:rPr>
          <w:rFonts w:ascii="MS UI Gothic" w:eastAsia="MS UI Gothic" w:hAnsi="MS UI Gothic"/>
          <w:sz w:val="24"/>
          <w:szCs w:val="24"/>
        </w:rPr>
        <w:br/>
      </w:r>
      <w:r w:rsidRPr="00B86857">
        <w:rPr>
          <w:rFonts w:ascii="MS UI Gothic" w:eastAsia="MS UI Gothic" w:hAnsi="MS UI Gothic" w:hint="eastAsia"/>
          <w:sz w:val="24"/>
          <w:szCs w:val="24"/>
        </w:rPr>
        <w:t>解析担当：畑中　豊、畑中　佳奈子</w:t>
      </w:r>
      <w:r w:rsidRPr="00B86857">
        <w:rPr>
          <w:rFonts w:ascii="MS UI Gothic" w:eastAsia="MS UI Gothic" w:hAnsi="MS UI Gothic"/>
          <w:sz w:val="24"/>
          <w:szCs w:val="24"/>
        </w:rPr>
        <w:br/>
      </w:r>
      <w:r w:rsidRPr="00B86857">
        <w:rPr>
          <w:rFonts w:ascii="MS UI Gothic" w:eastAsia="MS UI Gothic" w:hAnsi="MS UI Gothic" w:hint="eastAsia"/>
          <w:sz w:val="24"/>
          <w:szCs w:val="24"/>
        </w:rPr>
        <w:t>所在地：北海道札幌市北区北１４条西５丁目</w:t>
      </w:r>
      <w:r w:rsidRPr="00B86857">
        <w:rPr>
          <w:rFonts w:ascii="MS UI Gothic" w:eastAsia="MS UI Gothic" w:hAnsi="MS UI Gothic"/>
          <w:sz w:val="24"/>
          <w:szCs w:val="24"/>
        </w:rPr>
        <w:br/>
      </w:r>
      <w:r w:rsidRPr="00B86857">
        <w:rPr>
          <w:rFonts w:ascii="MS UI Gothic" w:eastAsia="MS UI Gothic" w:hAnsi="MS UI Gothic" w:hint="eastAsia"/>
          <w:sz w:val="24"/>
          <w:szCs w:val="24"/>
        </w:rPr>
        <w:t xml:space="preserve">連絡先： </w:t>
      </w:r>
      <w:bookmarkEnd w:id="4"/>
      <w:r w:rsidRPr="00B86857">
        <w:rPr>
          <w:rFonts w:ascii="MS UI Gothic" w:eastAsia="MS UI Gothic" w:hAnsi="MS UI Gothic"/>
          <w:sz w:val="24"/>
          <w:szCs w:val="24"/>
        </w:rPr>
        <w:t>011-706-5716</w:t>
      </w:r>
    </w:p>
    <w:bookmarkEnd w:id="3"/>
    <w:p w14:paraId="413537BE" w14:textId="77777777"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r w:rsidRPr="00B86857">
        <w:rPr>
          <w:rFonts w:ascii="MS UI Gothic" w:eastAsia="MS UI Gothic" w:hAnsi="MS UI Gothic" w:hint="eastAsia"/>
          <w:sz w:val="24"/>
          <w:szCs w:val="24"/>
        </w:rPr>
        <w:t>＜解析機関</w:t>
      </w:r>
      <w:r w:rsidRPr="00B86857">
        <w:rPr>
          <w:rFonts w:ascii="MS UI Gothic" w:eastAsia="MS UI Gothic" w:hAnsi="MS UI Gothic"/>
          <w:sz w:val="24"/>
          <w:szCs w:val="24"/>
        </w:rPr>
        <w:t>2</w:t>
      </w:r>
      <w:r w:rsidRPr="00B86857">
        <w:rPr>
          <w:rFonts w:ascii="MS UI Gothic" w:eastAsia="MS UI Gothic" w:hAnsi="MS UI Gothic" w:hint="eastAsia"/>
          <w:sz w:val="24"/>
          <w:szCs w:val="24"/>
        </w:rPr>
        <w:t>＞</w:t>
      </w:r>
    </w:p>
    <w:p w14:paraId="23328CC4" w14:textId="0435DEBA"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r w:rsidRPr="00B86857">
        <w:rPr>
          <w:rFonts w:ascii="MS UI Gothic" w:eastAsia="MS UI Gothic" w:hAnsi="MS UI Gothic" w:hint="eastAsia"/>
          <w:sz w:val="24"/>
          <w:szCs w:val="24"/>
        </w:rPr>
        <w:t>株式会社DNAチップ研究所</w:t>
      </w:r>
      <w:r w:rsidRPr="00B86857">
        <w:rPr>
          <w:rFonts w:ascii="MS UI Gothic" w:eastAsia="MS UI Gothic" w:hAnsi="MS UI Gothic"/>
          <w:sz w:val="24"/>
          <w:szCs w:val="24"/>
        </w:rPr>
        <w:br/>
      </w:r>
      <w:r w:rsidRPr="00B86857">
        <w:rPr>
          <w:rFonts w:ascii="MS UI Gothic" w:eastAsia="MS UI Gothic" w:hAnsi="MS UI Gothic" w:hint="eastAsia"/>
          <w:sz w:val="24"/>
          <w:szCs w:val="24"/>
        </w:rPr>
        <w:t>解析担当：的場　亮</w:t>
      </w:r>
      <w:r w:rsidRPr="00B86857">
        <w:rPr>
          <w:rFonts w:ascii="MS UI Gothic" w:eastAsia="MS UI Gothic" w:hAnsi="MS UI Gothic"/>
          <w:sz w:val="24"/>
          <w:szCs w:val="24"/>
        </w:rPr>
        <w:br/>
      </w:r>
      <w:r w:rsidRPr="00B86857">
        <w:rPr>
          <w:rFonts w:ascii="MS UI Gothic" w:eastAsia="MS UI Gothic" w:hAnsi="MS UI Gothic" w:hint="eastAsia"/>
          <w:sz w:val="24"/>
          <w:szCs w:val="24"/>
        </w:rPr>
        <w:t>所在地：東京都港区海岸1-15-1 スズエベイディアム</w:t>
      </w:r>
      <w:r w:rsidRPr="00B86857">
        <w:rPr>
          <w:rFonts w:ascii="MS UI Gothic" w:eastAsia="MS UI Gothic" w:hAnsi="MS UI Gothic"/>
          <w:sz w:val="24"/>
          <w:szCs w:val="24"/>
        </w:rPr>
        <w:br/>
      </w:r>
      <w:r w:rsidRPr="00B86857">
        <w:rPr>
          <w:rFonts w:ascii="MS UI Gothic" w:eastAsia="MS UI Gothic" w:hAnsi="MS UI Gothic" w:hint="eastAsia"/>
          <w:sz w:val="24"/>
          <w:szCs w:val="24"/>
        </w:rPr>
        <w:t>連絡先： 03-5777-1700</w:t>
      </w:r>
      <w:r w:rsidRPr="00B86857">
        <w:rPr>
          <w:rFonts w:ascii="MS UI Gothic" w:eastAsia="MS UI Gothic" w:hAnsi="MS UI Gothic"/>
          <w:sz w:val="24"/>
          <w:szCs w:val="24"/>
        </w:rPr>
        <w:br/>
      </w:r>
      <w:r w:rsidRPr="00B86857">
        <w:rPr>
          <w:rFonts w:ascii="MS UI Gothic" w:eastAsia="MS UI Gothic" w:hAnsi="MS UI Gothic" w:hint="eastAsia"/>
          <w:sz w:val="24"/>
          <w:szCs w:val="24"/>
        </w:rPr>
        <w:lastRenderedPageBreak/>
        <w:t>【検体保管機関】</w:t>
      </w:r>
    </w:p>
    <w:p w14:paraId="654F048E" w14:textId="2E401F6E" w:rsidR="00B86857" w:rsidRPr="00B86857" w:rsidRDefault="00B86857" w:rsidP="008C2372">
      <w:pPr>
        <w:pStyle w:val="a6"/>
        <w:wordWrap/>
        <w:adjustRightInd/>
        <w:snapToGrid w:val="0"/>
        <w:spacing w:line="276" w:lineRule="auto"/>
        <w:jc w:val="left"/>
        <w:rPr>
          <w:rFonts w:ascii="MS UI Gothic" w:eastAsia="MS UI Gothic" w:hAnsi="MS UI Gothic"/>
          <w:sz w:val="24"/>
          <w:szCs w:val="24"/>
        </w:rPr>
      </w:pPr>
      <w:r w:rsidRPr="00B86857">
        <w:rPr>
          <w:rFonts w:ascii="MS UI Gothic" w:eastAsia="MS UI Gothic" w:hAnsi="MS UI Gothic" w:hint="eastAsia"/>
          <w:sz w:val="24"/>
          <w:szCs w:val="24"/>
        </w:rPr>
        <w:t>北海道大学病院　先端診断技術開発センター</w:t>
      </w:r>
      <w:r w:rsidRPr="00B86857">
        <w:rPr>
          <w:rFonts w:ascii="MS UI Gothic" w:eastAsia="MS UI Gothic" w:hAnsi="MS UI Gothic"/>
          <w:sz w:val="24"/>
          <w:szCs w:val="24"/>
        </w:rPr>
        <w:br/>
      </w:r>
      <w:r w:rsidRPr="00B86857">
        <w:rPr>
          <w:rFonts w:ascii="MS UI Gothic" w:eastAsia="MS UI Gothic" w:hAnsi="MS UI Gothic" w:hint="eastAsia"/>
          <w:sz w:val="24"/>
          <w:szCs w:val="24"/>
        </w:rPr>
        <w:t>保管担当：畑中　佳奈子</w:t>
      </w:r>
      <w:r w:rsidRPr="00B86857">
        <w:rPr>
          <w:rFonts w:ascii="MS UI Gothic" w:eastAsia="MS UI Gothic" w:hAnsi="MS UI Gothic"/>
          <w:sz w:val="24"/>
          <w:szCs w:val="24"/>
        </w:rPr>
        <w:br/>
      </w:r>
      <w:r w:rsidRPr="00B86857">
        <w:rPr>
          <w:rFonts w:ascii="MS UI Gothic" w:eastAsia="MS UI Gothic" w:hAnsi="MS UI Gothic" w:hint="eastAsia"/>
          <w:sz w:val="24"/>
          <w:szCs w:val="24"/>
        </w:rPr>
        <w:t>所在地：北海道札幌市北区北１４条西５丁目</w:t>
      </w:r>
      <w:r w:rsidRPr="00B86857">
        <w:rPr>
          <w:rFonts w:ascii="MS UI Gothic" w:eastAsia="MS UI Gothic" w:hAnsi="MS UI Gothic"/>
          <w:sz w:val="24"/>
          <w:szCs w:val="24"/>
        </w:rPr>
        <w:br/>
      </w:r>
      <w:r w:rsidRPr="00B86857">
        <w:rPr>
          <w:rFonts w:ascii="MS UI Gothic" w:eastAsia="MS UI Gothic" w:hAnsi="MS UI Gothic" w:hint="eastAsia"/>
          <w:sz w:val="24"/>
          <w:szCs w:val="24"/>
        </w:rPr>
        <w:t xml:space="preserve">連絡先： </w:t>
      </w:r>
      <w:r w:rsidRPr="00B86857">
        <w:rPr>
          <w:rFonts w:ascii="MS UI Gothic" w:eastAsia="MS UI Gothic" w:hAnsi="MS UI Gothic"/>
          <w:sz w:val="24"/>
          <w:szCs w:val="24"/>
        </w:rPr>
        <w:t>011-706-5716</w:t>
      </w:r>
    </w:p>
    <w:p w14:paraId="1BD49A14" w14:textId="4627A2F1" w:rsidR="00466A4F" w:rsidRPr="00B86857" w:rsidRDefault="00466A4F" w:rsidP="008C2372">
      <w:pPr>
        <w:spacing w:line="276" w:lineRule="auto"/>
        <w:rPr>
          <w:rFonts w:ascii="MS UI Gothic" w:eastAsia="MS UI Gothic" w:hAnsi="MS UI Gothic"/>
          <w:sz w:val="24"/>
        </w:rPr>
      </w:pPr>
    </w:p>
    <w:p w14:paraId="78BD3EAD" w14:textId="193D8412" w:rsidR="00466A4F" w:rsidRPr="000D1B39" w:rsidRDefault="004C0BA6" w:rsidP="008C2372">
      <w:pPr>
        <w:spacing w:line="276" w:lineRule="auto"/>
        <w:rPr>
          <w:rFonts w:ascii="MS UI Gothic" w:eastAsia="MS UI Gothic" w:hAnsi="MS UI Gothic"/>
          <w:b/>
          <w:bCs/>
          <w:sz w:val="24"/>
        </w:rPr>
      </w:pPr>
      <w:r>
        <w:rPr>
          <w:rFonts w:ascii="MS UI Gothic" w:eastAsia="MS UI Gothic" w:hAnsi="MS UI Gothic"/>
          <w:b/>
          <w:bCs/>
          <w:sz w:val="24"/>
        </w:rPr>
        <w:t>8</w:t>
      </w:r>
      <w:r w:rsidR="00466A4F" w:rsidRPr="000D1B39">
        <w:rPr>
          <w:rFonts w:ascii="MS UI Gothic" w:eastAsia="MS UI Gothic" w:hAnsi="MS UI Gothic"/>
          <w:b/>
          <w:bCs/>
          <w:sz w:val="24"/>
        </w:rPr>
        <w:t>.</w:t>
      </w:r>
      <w:r w:rsidR="008A6AEE">
        <w:rPr>
          <w:rFonts w:ascii="MS UI Gothic" w:eastAsia="MS UI Gothic" w:hAnsi="MS UI Gothic" w:hint="eastAsia"/>
          <w:b/>
          <w:bCs/>
          <w:sz w:val="24"/>
        </w:rPr>
        <w:t>研究の資金および</w:t>
      </w:r>
      <w:r w:rsidR="00466A4F" w:rsidRPr="000D1B39">
        <w:rPr>
          <w:rFonts w:ascii="MS UI Gothic" w:eastAsia="MS UI Gothic" w:hAnsi="MS UI Gothic" w:hint="eastAsia"/>
          <w:b/>
          <w:bCs/>
          <w:sz w:val="24"/>
        </w:rPr>
        <w:t>利益相反について。</w:t>
      </w:r>
    </w:p>
    <w:p w14:paraId="53448FD3" w14:textId="6B9377B9" w:rsidR="00316203" w:rsidRDefault="00466A4F" w:rsidP="008C2372">
      <w:pPr>
        <w:spacing w:line="276" w:lineRule="auto"/>
        <w:rPr>
          <w:rFonts w:ascii="MS UI Gothic" w:eastAsia="MS UI Gothic" w:hAnsi="MS UI Gothic"/>
          <w:sz w:val="24"/>
        </w:rPr>
      </w:pPr>
      <w:r w:rsidRPr="008A6AEE">
        <w:rPr>
          <w:rFonts w:ascii="MS UI Gothic" w:eastAsia="MS UI Gothic" w:hAnsi="MS UI Gothic" w:hint="eastAsia"/>
          <w:sz w:val="24"/>
        </w:rPr>
        <w:t xml:space="preserve">　</w:t>
      </w:r>
      <w:r w:rsidR="008A6AEE" w:rsidRPr="008A6AEE">
        <w:rPr>
          <w:rFonts w:ascii="MS UI Gothic" w:eastAsia="MS UI Gothic" w:hAnsi="MS UI Gothic" w:hint="eastAsia"/>
          <w:sz w:val="24"/>
        </w:rPr>
        <w:t>この研究は文部科学省、厚生労働省、経済産業省などからの科学研究助成金で行われます。また、本研究の計画・実施・報告において、研究の結果および結果の解釈に影響を及ぼすような「起こり得る利益相反」は存在せず、研究の実施が</w:t>
      </w:r>
      <w:r w:rsidR="00DD4632">
        <w:rPr>
          <w:rFonts w:ascii="MS UI Gothic" w:eastAsia="MS UI Gothic" w:hAnsi="MS UI Gothic" w:hint="eastAsia"/>
          <w:sz w:val="24"/>
        </w:rPr>
        <w:t>あなた</w:t>
      </w:r>
      <w:r w:rsidR="008A6AEE" w:rsidRPr="008A6AEE">
        <w:rPr>
          <w:rFonts w:ascii="MS UI Gothic" w:eastAsia="MS UI Gothic" w:hAnsi="MS UI Gothic" w:hint="eastAsia"/>
          <w:sz w:val="24"/>
        </w:rPr>
        <w:t>の権利・利益を損ねることはありません。</w:t>
      </w:r>
    </w:p>
    <w:p w14:paraId="51150EFE" w14:textId="64DE8F93" w:rsidR="003A4DDA" w:rsidRDefault="003A4DDA" w:rsidP="008C2372">
      <w:pPr>
        <w:spacing w:line="276" w:lineRule="auto"/>
        <w:rPr>
          <w:rFonts w:ascii="MS UI Gothic" w:eastAsia="MS UI Gothic" w:hAnsi="MS UI Gothic"/>
          <w:sz w:val="24"/>
        </w:rPr>
      </w:pPr>
    </w:p>
    <w:p w14:paraId="1EFFC253" w14:textId="7ECC742B" w:rsidR="004C0BA6" w:rsidRPr="000D1B39" w:rsidRDefault="00097963" w:rsidP="008C2372">
      <w:pPr>
        <w:spacing w:line="276" w:lineRule="auto"/>
        <w:rPr>
          <w:rFonts w:ascii="MS UI Gothic" w:eastAsia="MS UI Gothic" w:hAnsi="MS UI Gothic"/>
          <w:b/>
          <w:bCs/>
          <w:sz w:val="24"/>
        </w:rPr>
      </w:pPr>
      <w:r>
        <w:rPr>
          <w:rFonts w:ascii="MS UI Gothic" w:eastAsia="MS UI Gothic" w:hAnsi="MS UI Gothic"/>
          <w:b/>
          <w:bCs/>
          <w:sz w:val="24"/>
        </w:rPr>
        <w:t>9</w:t>
      </w:r>
      <w:r w:rsidR="004C0BA6" w:rsidRPr="000D1B39">
        <w:rPr>
          <w:rFonts w:ascii="MS UI Gothic" w:eastAsia="MS UI Gothic" w:hAnsi="MS UI Gothic"/>
          <w:b/>
          <w:bCs/>
          <w:sz w:val="24"/>
        </w:rPr>
        <w:t>.</w:t>
      </w:r>
      <w:r w:rsidR="004C0BA6">
        <w:rPr>
          <w:rFonts w:ascii="MS UI Gothic" w:eastAsia="MS UI Gothic" w:hAnsi="MS UI Gothic" w:hint="eastAsia"/>
          <w:b/>
          <w:bCs/>
          <w:sz w:val="24"/>
        </w:rPr>
        <w:t>試料・情報の</w:t>
      </w:r>
      <w:r w:rsidR="00CC7AA4">
        <w:rPr>
          <w:rFonts w:ascii="MS UI Gothic" w:eastAsia="MS UI Gothic" w:hAnsi="MS UI Gothic" w:hint="eastAsia"/>
          <w:b/>
          <w:bCs/>
          <w:sz w:val="24"/>
        </w:rPr>
        <w:t>外部への提供および</w:t>
      </w:r>
      <w:r w:rsidR="004C0BA6">
        <w:rPr>
          <w:rFonts w:ascii="MS UI Gothic" w:eastAsia="MS UI Gothic" w:hAnsi="MS UI Gothic" w:hint="eastAsia"/>
          <w:b/>
          <w:bCs/>
          <w:sz w:val="24"/>
        </w:rPr>
        <w:t>保存、二次利用について</w:t>
      </w:r>
      <w:r w:rsidR="004C0BA6" w:rsidRPr="000D1B39">
        <w:rPr>
          <w:rFonts w:ascii="MS UI Gothic" w:eastAsia="MS UI Gothic" w:hAnsi="MS UI Gothic" w:hint="eastAsia"/>
          <w:b/>
          <w:bCs/>
          <w:sz w:val="24"/>
        </w:rPr>
        <w:t>。</w:t>
      </w:r>
    </w:p>
    <w:p w14:paraId="0CC5A2BA" w14:textId="5B10641C" w:rsidR="008547A8" w:rsidRDefault="004C0BA6" w:rsidP="008C2372">
      <w:pPr>
        <w:spacing w:line="276" w:lineRule="auto"/>
        <w:rPr>
          <w:rFonts w:ascii="MS UI Gothic" w:eastAsia="MS UI Gothic" w:hAnsi="MS UI Gothic"/>
          <w:sz w:val="24"/>
        </w:rPr>
      </w:pPr>
      <w:r>
        <w:rPr>
          <w:rFonts w:ascii="MS UI Gothic" w:eastAsia="MS UI Gothic" w:hAnsi="MS UI Gothic" w:hint="eastAsia"/>
          <w:sz w:val="24"/>
        </w:rPr>
        <w:t xml:space="preserve">　</w:t>
      </w:r>
      <w:r w:rsidR="00CC7AA4">
        <w:rPr>
          <w:rFonts w:ascii="MS UI Gothic" w:eastAsia="MS UI Gothic" w:hAnsi="MS UI Gothic" w:hint="eastAsia"/>
          <w:sz w:val="24"/>
        </w:rPr>
        <w:t>この研究に使用する試料・情報は、</w:t>
      </w:r>
      <w:r w:rsidR="008547A8">
        <w:rPr>
          <w:rFonts w:ascii="MS UI Gothic" w:eastAsia="MS UI Gothic" w:hAnsi="MS UI Gothic" w:hint="eastAsia"/>
          <w:sz w:val="24"/>
        </w:rPr>
        <w:t>以下の共同研究機関に提供させていただきます。</w:t>
      </w:r>
    </w:p>
    <w:p w14:paraId="4A8FAC1C" w14:textId="77777777" w:rsidR="008547A8" w:rsidRPr="00B86857" w:rsidRDefault="008547A8" w:rsidP="008C2372">
      <w:pPr>
        <w:snapToGrid w:val="0"/>
        <w:spacing w:line="276" w:lineRule="auto"/>
        <w:rPr>
          <w:rFonts w:ascii="MS UI Gothic" w:eastAsia="MS UI Gothic" w:hAnsi="MS UI Gothic"/>
          <w:sz w:val="24"/>
        </w:rPr>
      </w:pPr>
      <w:r w:rsidRPr="00B86857">
        <w:rPr>
          <w:rFonts w:ascii="MS UI Gothic" w:eastAsia="MS UI Gothic" w:hAnsi="MS UI Gothic" w:hint="eastAsia"/>
          <w:sz w:val="24"/>
        </w:rPr>
        <w:t>北海道大学医学院生殖・発達医学講座産婦人科学教室</w:t>
      </w:r>
    </w:p>
    <w:p w14:paraId="6A7D153D" w14:textId="77777777" w:rsidR="008547A8" w:rsidRDefault="008547A8" w:rsidP="008C2372">
      <w:pPr>
        <w:spacing w:line="276" w:lineRule="auto"/>
        <w:rPr>
          <w:rFonts w:ascii="MS UI Gothic" w:eastAsia="MS UI Gothic" w:hAnsi="MS UI Gothic"/>
          <w:sz w:val="24"/>
        </w:rPr>
      </w:pPr>
    </w:p>
    <w:p w14:paraId="4936F25D" w14:textId="1EDD7033" w:rsidR="004C0BA6" w:rsidRPr="004C0BA6" w:rsidRDefault="008547A8" w:rsidP="008C2372">
      <w:pPr>
        <w:spacing w:line="276" w:lineRule="auto"/>
        <w:ind w:firstLineChars="50" w:firstLine="120"/>
        <w:rPr>
          <w:rFonts w:ascii="MS UI Gothic" w:eastAsia="MS UI Gothic" w:hAnsi="MS UI Gothic"/>
          <w:sz w:val="24"/>
        </w:rPr>
      </w:pPr>
      <w:r>
        <w:rPr>
          <w:rFonts w:ascii="MS UI Gothic" w:eastAsia="MS UI Gothic" w:hAnsi="MS UI Gothic" w:hint="eastAsia"/>
          <w:sz w:val="24"/>
        </w:rPr>
        <w:t>この研究に使用した試料・情報は、</w:t>
      </w:r>
      <w:r w:rsidR="004C0BA6">
        <w:rPr>
          <w:rFonts w:ascii="MS UI Gothic" w:eastAsia="MS UI Gothic" w:hAnsi="MS UI Gothic" w:hint="eastAsia"/>
          <w:sz w:val="24"/>
        </w:rPr>
        <w:t>研究の中止または研究終了後</w:t>
      </w:r>
      <w:r w:rsidR="00097963">
        <w:rPr>
          <w:rFonts w:ascii="MS UI Gothic" w:eastAsia="MS UI Gothic" w:hAnsi="MS UI Gothic" w:hint="eastAsia"/>
          <w:sz w:val="24"/>
        </w:rPr>
        <w:t>も北海道大学</w:t>
      </w:r>
      <w:r w:rsidR="00C933AB">
        <w:rPr>
          <w:rFonts w:ascii="MS UI Gothic" w:eastAsia="MS UI Gothic" w:hAnsi="MS UI Gothic" w:hint="eastAsia"/>
          <w:sz w:val="24"/>
        </w:rPr>
        <w:t>産婦人科学教室内および北海道大学</w:t>
      </w:r>
      <w:r w:rsidR="00D52873">
        <w:rPr>
          <w:rFonts w:ascii="MS UI Gothic" w:eastAsia="MS UI Gothic" w:hAnsi="MS UI Gothic" w:hint="eastAsia"/>
          <w:sz w:val="24"/>
        </w:rPr>
        <w:t>先端技術開発センター</w:t>
      </w:r>
      <w:r w:rsidR="004C0BA6">
        <w:rPr>
          <w:rFonts w:ascii="MS UI Gothic" w:eastAsia="MS UI Gothic" w:hAnsi="MS UI Gothic" w:hint="eastAsia"/>
          <w:sz w:val="24"/>
        </w:rPr>
        <w:t>内で保存させていただきます。電子情報の場合は</w:t>
      </w:r>
      <w:r w:rsidR="00C933AB">
        <w:rPr>
          <w:rFonts w:ascii="MS UI Gothic" w:eastAsia="MS UI Gothic" w:hAnsi="MS UI Gothic" w:hint="eastAsia"/>
          <w:sz w:val="24"/>
        </w:rPr>
        <w:t>、</w:t>
      </w:r>
      <w:r w:rsidR="004C0BA6">
        <w:rPr>
          <w:rFonts w:ascii="MS UI Gothic" w:eastAsia="MS UI Gothic" w:hAnsi="MS UI Gothic" w:hint="eastAsia"/>
          <w:sz w:val="24"/>
        </w:rPr>
        <w:t>パスワード等で管理・制御されたコンピューターに保存します。その他の試料・情報は施錠可能な保管庫に保存します。なお、保存した試料・情報を用いて新たな研究を行う際は、臨床研究審査委員会（倫理委員会）にて承認を得ます。</w:t>
      </w:r>
    </w:p>
    <w:p w14:paraId="07673F9B" w14:textId="57525DD4" w:rsidR="004C0BA6" w:rsidRDefault="004C0BA6" w:rsidP="008C2372">
      <w:pPr>
        <w:spacing w:line="276" w:lineRule="auto"/>
        <w:rPr>
          <w:rFonts w:ascii="MS UI Gothic" w:eastAsia="MS UI Gothic" w:hAnsi="MS UI Gothic"/>
          <w:sz w:val="24"/>
        </w:rPr>
      </w:pPr>
    </w:p>
    <w:p w14:paraId="05A1F3F8" w14:textId="03CAF13B" w:rsidR="006D1635" w:rsidRPr="000D1B39" w:rsidRDefault="006D1635" w:rsidP="008C2372">
      <w:pPr>
        <w:spacing w:line="276" w:lineRule="auto"/>
        <w:rPr>
          <w:rFonts w:ascii="MS UI Gothic" w:eastAsia="MS UI Gothic" w:hAnsi="MS UI Gothic"/>
          <w:b/>
          <w:bCs/>
          <w:sz w:val="24"/>
        </w:rPr>
      </w:pPr>
      <w:r w:rsidRPr="000D1B39">
        <w:rPr>
          <w:rFonts w:ascii="MS UI Gothic" w:eastAsia="MS UI Gothic" w:hAnsi="MS UI Gothic"/>
          <w:b/>
          <w:bCs/>
          <w:sz w:val="24"/>
        </w:rPr>
        <w:t>1</w:t>
      </w:r>
      <w:r w:rsidR="00097963">
        <w:rPr>
          <w:rFonts w:ascii="MS UI Gothic" w:eastAsia="MS UI Gothic" w:hAnsi="MS UI Gothic"/>
          <w:b/>
          <w:bCs/>
          <w:sz w:val="24"/>
        </w:rPr>
        <w:t>0</w:t>
      </w:r>
      <w:r w:rsidRPr="000D1B39">
        <w:rPr>
          <w:rFonts w:ascii="MS UI Gothic" w:eastAsia="MS UI Gothic" w:hAnsi="MS UI Gothic"/>
          <w:b/>
          <w:bCs/>
          <w:sz w:val="24"/>
        </w:rPr>
        <w:t>.</w:t>
      </w:r>
      <w:r>
        <w:rPr>
          <w:rFonts w:ascii="MS UI Gothic" w:eastAsia="MS UI Gothic" w:hAnsi="MS UI Gothic" w:hint="eastAsia"/>
          <w:b/>
          <w:bCs/>
          <w:sz w:val="24"/>
        </w:rPr>
        <w:t>試料・情報の管理責任者</w:t>
      </w:r>
      <w:r w:rsidR="007F474E">
        <w:rPr>
          <w:rFonts w:ascii="MS UI Gothic" w:eastAsia="MS UI Gothic" w:hAnsi="MS UI Gothic" w:hint="eastAsia"/>
          <w:b/>
          <w:bCs/>
          <w:sz w:val="24"/>
        </w:rPr>
        <w:t>について</w:t>
      </w:r>
      <w:r w:rsidRPr="000D1B39">
        <w:rPr>
          <w:rFonts w:ascii="MS UI Gothic" w:eastAsia="MS UI Gothic" w:hAnsi="MS UI Gothic" w:hint="eastAsia"/>
          <w:b/>
          <w:bCs/>
          <w:sz w:val="24"/>
        </w:rPr>
        <w:t>。</w:t>
      </w:r>
    </w:p>
    <w:p w14:paraId="0DE65F64" w14:textId="645E7BDD" w:rsidR="006D1635" w:rsidRDefault="006D1635" w:rsidP="008C2372">
      <w:pPr>
        <w:spacing w:line="276" w:lineRule="auto"/>
        <w:rPr>
          <w:rFonts w:ascii="MS UI Gothic" w:eastAsia="MS UI Gothic" w:hAnsi="MS UI Gothic"/>
          <w:sz w:val="24"/>
        </w:rPr>
      </w:pPr>
      <w:r>
        <w:rPr>
          <w:rFonts w:ascii="MS UI Gothic" w:eastAsia="MS UI Gothic" w:hAnsi="MS UI Gothic" w:hint="eastAsia"/>
          <w:sz w:val="24"/>
        </w:rPr>
        <w:t xml:space="preserve">　この研究で使用する試料・情報は、以下の責任者が管理します。</w:t>
      </w:r>
    </w:p>
    <w:p w14:paraId="1E8FB008" w14:textId="6315EA63" w:rsidR="00C37659" w:rsidRPr="00B86857" w:rsidRDefault="00C37659" w:rsidP="008C2372">
      <w:pPr>
        <w:snapToGrid w:val="0"/>
        <w:spacing w:line="276" w:lineRule="auto"/>
        <w:rPr>
          <w:rFonts w:ascii="MS UI Gothic" w:eastAsia="MS UI Gothic" w:hAnsi="MS UI Gothic"/>
          <w:sz w:val="24"/>
        </w:rPr>
      </w:pPr>
      <w:r w:rsidRPr="00B86857">
        <w:rPr>
          <w:rFonts w:ascii="MS UI Gothic" w:eastAsia="MS UI Gothic" w:hAnsi="MS UI Gothic" w:hint="eastAsia"/>
          <w:sz w:val="24"/>
        </w:rPr>
        <w:t>北海道大学医学院生殖・発達医学講座産婦人科学教室</w:t>
      </w:r>
    </w:p>
    <w:p w14:paraId="17C2C64C" w14:textId="0960D69D" w:rsidR="006D1635" w:rsidRPr="006D1635" w:rsidRDefault="00C37659" w:rsidP="008C2372">
      <w:pPr>
        <w:spacing w:line="276" w:lineRule="auto"/>
        <w:rPr>
          <w:rFonts w:ascii="MS UI Gothic" w:eastAsia="MS UI Gothic" w:hAnsi="MS UI Gothic"/>
          <w:sz w:val="24"/>
        </w:rPr>
      </w:pPr>
      <w:r w:rsidRPr="00B86857">
        <w:rPr>
          <w:rFonts w:ascii="MS UI Gothic" w:eastAsia="MS UI Gothic" w:hAnsi="MS UI Gothic" w:hint="eastAsia"/>
          <w:sz w:val="24"/>
        </w:rPr>
        <w:t>事務局担当者：石塚　泰也</w:t>
      </w:r>
    </w:p>
    <w:p w14:paraId="70B9092D" w14:textId="77777777" w:rsidR="006D1635" w:rsidRDefault="006D1635" w:rsidP="008C2372">
      <w:pPr>
        <w:spacing w:line="276" w:lineRule="auto"/>
        <w:rPr>
          <w:rFonts w:ascii="MS UI Gothic" w:eastAsia="MS UI Gothic" w:hAnsi="MS UI Gothic"/>
          <w:sz w:val="24"/>
        </w:rPr>
      </w:pPr>
    </w:p>
    <w:p w14:paraId="6EE4A3DE" w14:textId="40B4E379" w:rsidR="003A4DDA" w:rsidRPr="000D1B39" w:rsidRDefault="003A4DDA" w:rsidP="008C2372">
      <w:pPr>
        <w:spacing w:line="276" w:lineRule="auto"/>
        <w:rPr>
          <w:rFonts w:ascii="MS UI Gothic" w:eastAsia="MS UI Gothic" w:hAnsi="MS UI Gothic"/>
          <w:b/>
          <w:bCs/>
          <w:sz w:val="24"/>
        </w:rPr>
      </w:pPr>
      <w:r w:rsidRPr="000D1B39">
        <w:rPr>
          <w:rFonts w:ascii="MS UI Gothic" w:eastAsia="MS UI Gothic" w:hAnsi="MS UI Gothic"/>
          <w:b/>
          <w:bCs/>
          <w:sz w:val="24"/>
        </w:rPr>
        <w:t>1</w:t>
      </w:r>
      <w:r w:rsidR="00097963">
        <w:rPr>
          <w:rFonts w:ascii="MS UI Gothic" w:eastAsia="MS UI Gothic" w:hAnsi="MS UI Gothic"/>
          <w:b/>
          <w:bCs/>
          <w:sz w:val="24"/>
        </w:rPr>
        <w:t>1</w:t>
      </w:r>
      <w:r w:rsidRPr="000D1B39">
        <w:rPr>
          <w:rFonts w:ascii="MS UI Gothic" w:eastAsia="MS UI Gothic" w:hAnsi="MS UI Gothic"/>
          <w:b/>
          <w:bCs/>
          <w:sz w:val="24"/>
        </w:rPr>
        <w:t>.</w:t>
      </w:r>
      <w:r>
        <w:rPr>
          <w:rFonts w:ascii="MS UI Gothic" w:eastAsia="MS UI Gothic" w:hAnsi="MS UI Gothic" w:hint="eastAsia"/>
          <w:b/>
          <w:bCs/>
          <w:sz w:val="24"/>
        </w:rPr>
        <w:t>研究結果の公表</w:t>
      </w:r>
      <w:r w:rsidRPr="000D1B39">
        <w:rPr>
          <w:rFonts w:ascii="MS UI Gothic" w:eastAsia="MS UI Gothic" w:hAnsi="MS UI Gothic" w:hint="eastAsia"/>
          <w:b/>
          <w:bCs/>
          <w:sz w:val="24"/>
        </w:rPr>
        <w:t>について。</w:t>
      </w:r>
    </w:p>
    <w:p w14:paraId="48E204E9" w14:textId="76877617" w:rsidR="00466A4F" w:rsidRDefault="00953688" w:rsidP="008C2372">
      <w:pPr>
        <w:spacing w:line="276" w:lineRule="auto"/>
        <w:rPr>
          <w:rFonts w:ascii="MS UI Gothic" w:eastAsia="MS UI Gothic" w:hAnsi="MS UI Gothic"/>
          <w:sz w:val="24"/>
        </w:rPr>
      </w:pPr>
      <w:r>
        <w:rPr>
          <w:rFonts w:ascii="MS UI Gothic" w:eastAsia="MS UI Gothic" w:hAnsi="MS UI Gothic" w:hint="eastAsia"/>
          <w:sz w:val="24"/>
        </w:rPr>
        <w:t xml:space="preserve">　この研究は、氏名・生年月日などのあなたを特定できる情報をわからない形にして、学会や論文で発表しますのでご了承ください。</w:t>
      </w:r>
    </w:p>
    <w:p w14:paraId="6FDA918C" w14:textId="302608D4" w:rsidR="002922FE" w:rsidRDefault="002922FE" w:rsidP="008C2372">
      <w:pPr>
        <w:spacing w:line="276" w:lineRule="auto"/>
        <w:rPr>
          <w:rFonts w:ascii="MS UI Gothic" w:eastAsia="MS UI Gothic" w:hAnsi="MS UI Gothic"/>
          <w:sz w:val="24"/>
        </w:rPr>
      </w:pPr>
    </w:p>
    <w:p w14:paraId="3E2D7E9D" w14:textId="77777777" w:rsidR="008547A8" w:rsidRPr="000D1B39" w:rsidRDefault="008547A8" w:rsidP="008C2372">
      <w:pPr>
        <w:spacing w:line="276" w:lineRule="auto"/>
        <w:rPr>
          <w:rFonts w:ascii="MS UI Gothic" w:eastAsia="MS UI Gothic" w:hAnsi="MS UI Gothic"/>
          <w:sz w:val="24"/>
        </w:rPr>
      </w:pPr>
    </w:p>
    <w:p w14:paraId="4D45265A" w14:textId="2ABDD1B3" w:rsidR="00F26C1B" w:rsidRPr="000D1B39" w:rsidRDefault="00F26C1B" w:rsidP="008C2372">
      <w:pPr>
        <w:spacing w:line="276" w:lineRule="auto"/>
        <w:rPr>
          <w:rFonts w:ascii="MS UI Gothic" w:eastAsia="MS UI Gothic" w:hAnsi="MS UI Gothic"/>
          <w:b/>
          <w:bCs/>
          <w:sz w:val="24"/>
        </w:rPr>
      </w:pPr>
      <w:r w:rsidRPr="000D1B39">
        <w:rPr>
          <w:rFonts w:ascii="MS UI Gothic" w:eastAsia="MS UI Gothic" w:hAnsi="MS UI Gothic"/>
          <w:b/>
          <w:bCs/>
          <w:sz w:val="24"/>
        </w:rPr>
        <w:lastRenderedPageBreak/>
        <w:t>1</w:t>
      </w:r>
      <w:r w:rsidR="00FA0AF7">
        <w:rPr>
          <w:rFonts w:ascii="MS UI Gothic" w:eastAsia="MS UI Gothic" w:hAnsi="MS UI Gothic"/>
          <w:b/>
          <w:bCs/>
          <w:sz w:val="24"/>
        </w:rPr>
        <w:t>2</w:t>
      </w:r>
      <w:r w:rsidRPr="000D1B39">
        <w:rPr>
          <w:rFonts w:ascii="MS UI Gothic" w:eastAsia="MS UI Gothic" w:hAnsi="MS UI Gothic"/>
          <w:b/>
          <w:bCs/>
          <w:sz w:val="24"/>
        </w:rPr>
        <w:t>.</w:t>
      </w:r>
      <w:r w:rsidR="00EA0159">
        <w:rPr>
          <w:rFonts w:ascii="MS UI Gothic" w:eastAsia="MS UI Gothic" w:hAnsi="MS UI Gothic" w:hint="eastAsia"/>
          <w:b/>
          <w:bCs/>
          <w:sz w:val="24"/>
        </w:rPr>
        <w:t>研究に関する問い合わせ等</w:t>
      </w:r>
      <w:r w:rsidRPr="000D1B39">
        <w:rPr>
          <w:rFonts w:ascii="MS UI Gothic" w:eastAsia="MS UI Gothic" w:hAnsi="MS UI Gothic" w:hint="eastAsia"/>
          <w:b/>
          <w:bCs/>
          <w:sz w:val="24"/>
        </w:rPr>
        <w:t>。</w:t>
      </w:r>
    </w:p>
    <w:p w14:paraId="397D546F" w14:textId="181CF647" w:rsidR="00025276" w:rsidRDefault="00025276" w:rsidP="008C2372">
      <w:pPr>
        <w:spacing w:line="276" w:lineRule="auto"/>
        <w:ind w:firstLineChars="50" w:firstLine="120"/>
        <w:rPr>
          <w:rFonts w:ascii="MS UI Gothic" w:eastAsia="MS UI Gothic" w:hAnsi="MS UI Gothic"/>
          <w:sz w:val="24"/>
        </w:rPr>
      </w:pPr>
      <w:r>
        <w:rPr>
          <w:rFonts w:ascii="MS UI Gothic" w:eastAsia="MS UI Gothic" w:hAnsi="MS UI Gothic" w:hint="eastAsia"/>
          <w:sz w:val="24"/>
        </w:rPr>
        <w:t>この研究にご質問等がありましたら下記の連絡先までお問い合わせください。また、あなたの試料・情報が研究に使用されることについて、あなたもしくは代理人の方にご了承いただけない場合には研究に使用しませんので2022年</w:t>
      </w:r>
      <w:r>
        <w:rPr>
          <w:rFonts w:ascii="MS UI Gothic" w:eastAsia="MS UI Gothic" w:hAnsi="MS UI Gothic"/>
          <w:sz w:val="24"/>
        </w:rPr>
        <w:t>12</w:t>
      </w:r>
      <w:r>
        <w:rPr>
          <w:rFonts w:ascii="MS UI Gothic" w:eastAsia="MS UI Gothic" w:hAnsi="MS UI Gothic" w:hint="eastAsia"/>
          <w:sz w:val="24"/>
        </w:rPr>
        <w:t>月31日までの間に下記の連絡先までお申し出ください。お申し出をいただいた時点で、研究に用いないように手続きをして、研究に用いられることはありません。この場合も、その後の診療など病院サービスにおいて患者の皆様に不利益が生じることはありません。</w:t>
      </w:r>
    </w:p>
    <w:p w14:paraId="2A20AE01" w14:textId="725F1F74" w:rsidR="00025276" w:rsidRDefault="00025276" w:rsidP="008C2372">
      <w:pPr>
        <w:spacing w:line="276" w:lineRule="auto"/>
        <w:ind w:firstLineChars="50" w:firstLine="120"/>
        <w:rPr>
          <w:rFonts w:ascii="MS UI Gothic" w:eastAsia="MS UI Gothic" w:hAnsi="MS UI Gothic"/>
          <w:sz w:val="24"/>
        </w:rPr>
      </w:pPr>
      <w:r>
        <w:rPr>
          <w:rFonts w:ascii="MS UI Gothic" w:eastAsia="MS UI Gothic" w:hAnsi="MS UI Gothic" w:hint="eastAsia"/>
          <w:sz w:val="24"/>
        </w:rPr>
        <w:t>ご連絡いただいた時点が上記お問い合せ期間を過ぎていて、あなたを特定できる情報が既に削除されて研究が実施されている場合や、個人が特定できない形で既に研究結果が学術論文などに公表されている場合は、解析結果からあなたに関する情報を取り除くことができないので、その点はご了承ください。</w:t>
      </w:r>
    </w:p>
    <w:p w14:paraId="46469DDA" w14:textId="77777777" w:rsidR="008547A8" w:rsidRDefault="008547A8" w:rsidP="008C2372">
      <w:pPr>
        <w:spacing w:line="276" w:lineRule="auto"/>
        <w:ind w:firstLineChars="50" w:firstLine="120"/>
        <w:rPr>
          <w:rFonts w:ascii="MS UI Gothic" w:eastAsia="MS UI Gothic" w:hAnsi="MS UI Gothic"/>
          <w:sz w:val="24"/>
        </w:rPr>
      </w:pPr>
    </w:p>
    <w:p w14:paraId="6A070235" w14:textId="77777777" w:rsidR="00D52873" w:rsidRPr="00D52873" w:rsidRDefault="00D52873" w:rsidP="008C2372">
      <w:pPr>
        <w:pStyle w:val="2"/>
        <w:snapToGrid w:val="0"/>
        <w:spacing w:line="276" w:lineRule="auto"/>
        <w:ind w:left="0"/>
        <w:rPr>
          <w:rFonts w:ascii="MS UI Gothic" w:eastAsia="MS UI Gothic" w:hAnsi="MS UI Gothic"/>
          <w:szCs w:val="24"/>
        </w:rPr>
      </w:pPr>
      <w:r w:rsidRPr="00D52873">
        <w:rPr>
          <w:rFonts w:ascii="MS UI Gothic" w:eastAsia="MS UI Gothic" w:hAnsi="MS UI Gothic"/>
          <w:szCs w:val="24"/>
        </w:rPr>
        <w:t>【</w:t>
      </w:r>
      <w:r w:rsidRPr="00D52873">
        <w:rPr>
          <w:rFonts w:ascii="MS UI Gothic" w:eastAsia="MS UI Gothic" w:hAnsi="MS UI Gothic" w:hint="eastAsia"/>
          <w:szCs w:val="24"/>
        </w:rPr>
        <w:t>当院における研究責任者】</w:t>
      </w:r>
    </w:p>
    <w:p w14:paraId="29ECA1DE" w14:textId="77777777" w:rsidR="00D52873" w:rsidRPr="00D52873" w:rsidRDefault="00D52873" w:rsidP="008C2372">
      <w:pPr>
        <w:snapToGrid w:val="0"/>
        <w:spacing w:line="276" w:lineRule="auto"/>
        <w:rPr>
          <w:rFonts w:ascii="MS UI Gothic" w:eastAsia="MS UI Gothic" w:hAnsi="MS UI Gothic"/>
          <w:bCs/>
          <w:sz w:val="24"/>
        </w:rPr>
      </w:pPr>
      <w:r w:rsidRPr="00D52873">
        <w:rPr>
          <w:rFonts w:ascii="MS UI Gothic" w:eastAsia="MS UI Gothic" w:hAnsi="MS UI Gothic" w:hint="eastAsia"/>
          <w:sz w:val="24"/>
        </w:rPr>
        <w:t>札幌医科大学産婦人科学講座・教授　　齋藤　豪</w:t>
      </w:r>
    </w:p>
    <w:p w14:paraId="760A89BA" w14:textId="77777777" w:rsidR="00D52873" w:rsidRPr="00D52873" w:rsidRDefault="00D52873" w:rsidP="008C2372">
      <w:pPr>
        <w:snapToGrid w:val="0"/>
        <w:spacing w:line="276" w:lineRule="auto"/>
        <w:ind w:firstLineChars="250" w:firstLine="600"/>
        <w:rPr>
          <w:rFonts w:ascii="MS UI Gothic" w:eastAsia="MS UI Gothic" w:hAnsi="MS UI Gothic"/>
          <w:sz w:val="24"/>
        </w:rPr>
      </w:pPr>
    </w:p>
    <w:p w14:paraId="0D529ABC" w14:textId="77777777" w:rsidR="00D52873" w:rsidRPr="00D52873" w:rsidRDefault="00D52873" w:rsidP="008C2372">
      <w:pPr>
        <w:snapToGrid w:val="0"/>
        <w:spacing w:line="276" w:lineRule="auto"/>
        <w:rPr>
          <w:rFonts w:ascii="MS UI Gothic" w:eastAsia="MS UI Gothic" w:hAnsi="MS UI Gothic"/>
          <w:sz w:val="24"/>
        </w:rPr>
      </w:pPr>
      <w:r w:rsidRPr="00D52873">
        <w:rPr>
          <w:rFonts w:ascii="MS UI Gothic" w:eastAsia="MS UI Gothic" w:hAnsi="MS UI Gothic" w:hint="eastAsia"/>
          <w:sz w:val="24"/>
        </w:rPr>
        <w:t>【研究担当者】</w:t>
      </w:r>
    </w:p>
    <w:p w14:paraId="3506E302" w14:textId="77777777" w:rsidR="00D52873" w:rsidRPr="00D52873" w:rsidRDefault="00D52873" w:rsidP="008C2372">
      <w:pPr>
        <w:spacing w:line="276" w:lineRule="auto"/>
        <w:ind w:rightChars="-81" w:right="-170"/>
        <w:rPr>
          <w:rFonts w:ascii="MS UI Gothic" w:eastAsia="MS UI Gothic" w:hAnsi="MS UI Gothic"/>
          <w:color w:val="000000" w:themeColor="text1"/>
          <w:sz w:val="24"/>
        </w:rPr>
      </w:pPr>
      <w:r w:rsidRPr="00D52873">
        <w:rPr>
          <w:rFonts w:ascii="MS UI Gothic" w:eastAsia="MS UI Gothic" w:hAnsi="MS UI Gothic" w:hint="eastAsia"/>
          <w:sz w:val="24"/>
        </w:rPr>
        <w:t xml:space="preserve">所　</w:t>
      </w:r>
      <w:r w:rsidRPr="00D52873">
        <w:rPr>
          <w:rFonts w:ascii="MS UI Gothic" w:eastAsia="MS UI Gothic" w:hAnsi="MS UI Gothic"/>
          <w:sz w:val="24"/>
        </w:rPr>
        <w:t xml:space="preserve">　　</w:t>
      </w:r>
      <w:r w:rsidRPr="00D52873">
        <w:rPr>
          <w:rFonts w:ascii="MS UI Gothic" w:eastAsia="MS UI Gothic" w:hAnsi="MS UI Gothic" w:hint="eastAsia"/>
          <w:sz w:val="24"/>
        </w:rPr>
        <w:t>属：</w:t>
      </w:r>
      <w:r w:rsidRPr="00D52873">
        <w:rPr>
          <w:rFonts w:ascii="MS UI Gothic" w:eastAsia="MS UI Gothic" w:hAnsi="MS UI Gothic" w:hint="eastAsia"/>
          <w:sz w:val="24"/>
          <w:u w:val="single"/>
        </w:rPr>
        <w:t xml:space="preserve">　</w:t>
      </w:r>
      <w:r w:rsidRPr="00D52873">
        <w:rPr>
          <w:rFonts w:ascii="MS UI Gothic" w:eastAsia="MS UI Gothic" w:hAnsi="MS UI Gothic" w:hint="eastAsia"/>
          <w:color w:val="000000" w:themeColor="text1"/>
          <w:sz w:val="24"/>
          <w:u w:val="single"/>
        </w:rPr>
        <w:t>札幌医科大学　産婦人科学講座</w:t>
      </w:r>
      <w:r w:rsidRPr="00D52873">
        <w:rPr>
          <w:rFonts w:ascii="MS UI Gothic" w:eastAsia="MS UI Gothic" w:hAnsi="MS UI Gothic" w:hint="eastAsia"/>
          <w:sz w:val="24"/>
          <w:u w:val="single"/>
        </w:rPr>
        <w:t xml:space="preserve">　</w:t>
      </w:r>
    </w:p>
    <w:p w14:paraId="643F8CDB" w14:textId="77777777" w:rsidR="00D52873" w:rsidRPr="00D52873" w:rsidRDefault="00D52873" w:rsidP="008C2372">
      <w:pPr>
        <w:snapToGrid w:val="0"/>
        <w:spacing w:line="276" w:lineRule="auto"/>
        <w:rPr>
          <w:rFonts w:ascii="MS UI Gothic" w:eastAsia="MS UI Gothic" w:hAnsi="MS UI Gothic"/>
          <w:sz w:val="24"/>
        </w:rPr>
      </w:pPr>
      <w:r w:rsidRPr="00D52873">
        <w:rPr>
          <w:rFonts w:ascii="MS UI Gothic" w:eastAsia="MS UI Gothic" w:hAnsi="MS UI Gothic" w:hint="eastAsia"/>
          <w:sz w:val="24"/>
        </w:rPr>
        <w:t>担当医師名：</w:t>
      </w:r>
      <w:r w:rsidRPr="00D52873">
        <w:rPr>
          <w:rFonts w:ascii="MS UI Gothic" w:eastAsia="MS UI Gothic" w:hAnsi="MS UI Gothic" w:hint="eastAsia"/>
          <w:sz w:val="24"/>
          <w:u w:val="single"/>
        </w:rPr>
        <w:t xml:space="preserve">　玉手雅人、</w:t>
      </w:r>
      <w:r w:rsidRPr="00D52873">
        <w:rPr>
          <w:rFonts w:ascii="MS UI Gothic" w:eastAsia="MS UI Gothic" w:hAnsi="MS UI Gothic" w:hint="eastAsia"/>
          <w:color w:val="000000" w:themeColor="text1"/>
          <w:sz w:val="24"/>
          <w:u w:val="single"/>
        </w:rPr>
        <w:t>秋元太志、幅田周太朗、松浦基樹</w:t>
      </w:r>
      <w:r w:rsidRPr="00D52873">
        <w:rPr>
          <w:rFonts w:ascii="MS UI Gothic" w:eastAsia="MS UI Gothic" w:hAnsi="MS UI Gothic" w:hint="eastAsia"/>
          <w:sz w:val="24"/>
          <w:u w:val="single"/>
        </w:rPr>
        <w:t xml:space="preserve">　</w:t>
      </w:r>
    </w:p>
    <w:p w14:paraId="750B922F" w14:textId="77777777" w:rsidR="00D52873" w:rsidRPr="00D52873" w:rsidRDefault="00D52873" w:rsidP="008C2372">
      <w:pPr>
        <w:snapToGrid w:val="0"/>
        <w:spacing w:line="276" w:lineRule="auto"/>
        <w:ind w:leftChars="428" w:left="899"/>
        <w:rPr>
          <w:rFonts w:ascii="MS UI Gothic" w:eastAsia="MS UI Gothic" w:hAnsi="MS UI Gothic"/>
          <w:sz w:val="24"/>
          <w:shd w:val="pct15" w:color="auto" w:fill="FFFFFF"/>
        </w:rPr>
      </w:pPr>
    </w:p>
    <w:p w14:paraId="57F4131A" w14:textId="77777777" w:rsidR="00D52873" w:rsidRPr="00D52873" w:rsidRDefault="00D52873" w:rsidP="008C2372">
      <w:pPr>
        <w:snapToGrid w:val="0"/>
        <w:spacing w:line="276" w:lineRule="auto"/>
        <w:rPr>
          <w:rFonts w:ascii="MS UI Gothic" w:eastAsia="MS UI Gothic" w:hAnsi="MS UI Gothic"/>
          <w:sz w:val="24"/>
        </w:rPr>
      </w:pPr>
      <w:r w:rsidRPr="00D52873">
        <w:rPr>
          <w:rFonts w:ascii="MS UI Gothic" w:eastAsia="MS UI Gothic" w:hAnsi="MS UI Gothic" w:hint="eastAsia"/>
          <w:sz w:val="24"/>
        </w:rPr>
        <w:t>【連絡先・相談窓口】</w:t>
      </w:r>
    </w:p>
    <w:p w14:paraId="498DBA5D" w14:textId="77777777" w:rsidR="00D52873" w:rsidRPr="00D52873" w:rsidRDefault="00D52873" w:rsidP="008C2372">
      <w:pPr>
        <w:spacing w:line="276" w:lineRule="auto"/>
        <w:ind w:rightChars="-81" w:right="-170"/>
        <w:rPr>
          <w:rFonts w:ascii="MS UI Gothic" w:eastAsia="MS UI Gothic" w:hAnsi="MS UI Gothic"/>
          <w:color w:val="000000" w:themeColor="text1"/>
          <w:sz w:val="24"/>
        </w:rPr>
      </w:pPr>
      <w:r w:rsidRPr="00D52873">
        <w:rPr>
          <w:rFonts w:ascii="MS UI Gothic" w:eastAsia="MS UI Gothic" w:hAnsi="MS UI Gothic" w:hint="eastAsia"/>
          <w:color w:val="000000" w:themeColor="text1"/>
          <w:sz w:val="24"/>
        </w:rPr>
        <w:t>所在地：北海道札幌市中央区南1条西16丁目　札幌医科大学産婦人科教室</w:t>
      </w:r>
    </w:p>
    <w:p w14:paraId="5D336D88" w14:textId="23228D05" w:rsidR="00D52873" w:rsidRPr="00D52873" w:rsidRDefault="00D52873" w:rsidP="008C2372">
      <w:pPr>
        <w:spacing w:line="276" w:lineRule="auto"/>
        <w:ind w:rightChars="-81" w:right="-170"/>
        <w:rPr>
          <w:rFonts w:ascii="MS UI Gothic" w:eastAsia="MS UI Gothic" w:hAnsi="MS UI Gothic"/>
          <w:color w:val="000000" w:themeColor="text1"/>
          <w:sz w:val="24"/>
        </w:rPr>
      </w:pPr>
      <w:r w:rsidRPr="00D52873">
        <w:rPr>
          <w:rFonts w:ascii="MS UI Gothic" w:eastAsia="MS UI Gothic" w:hAnsi="MS UI Gothic" w:hint="eastAsia"/>
          <w:color w:val="000000" w:themeColor="text1"/>
          <w:sz w:val="24"/>
        </w:rPr>
        <w:t>電話：0</w:t>
      </w:r>
      <w:r w:rsidRPr="00D52873">
        <w:rPr>
          <w:rFonts w:ascii="MS UI Gothic" w:eastAsia="MS UI Gothic" w:hAnsi="MS UI Gothic"/>
          <w:color w:val="000000" w:themeColor="text1"/>
          <w:sz w:val="24"/>
        </w:rPr>
        <w:t>11-611-2111</w:t>
      </w:r>
      <w:r w:rsidRPr="00D52873">
        <w:rPr>
          <w:rFonts w:ascii="MS UI Gothic" w:eastAsia="MS UI Gothic" w:hAnsi="MS UI Gothic" w:hint="eastAsia"/>
          <w:color w:val="000000" w:themeColor="text1"/>
          <w:sz w:val="24"/>
        </w:rPr>
        <w:t>（</w:t>
      </w:r>
      <w:r>
        <w:rPr>
          <w:rFonts w:ascii="MS UI Gothic" w:eastAsia="MS UI Gothic" w:hAnsi="MS UI Gothic" w:hint="eastAsia"/>
          <w:color w:val="000000" w:themeColor="text1"/>
          <w:sz w:val="24"/>
        </w:rPr>
        <w:t>内線：</w:t>
      </w:r>
      <w:r w:rsidRPr="00D52873">
        <w:rPr>
          <w:rFonts w:ascii="MS UI Gothic" w:eastAsia="MS UI Gothic" w:hAnsi="MS UI Gothic" w:hint="eastAsia"/>
          <w:color w:val="000000" w:themeColor="text1"/>
          <w:sz w:val="24"/>
        </w:rPr>
        <w:t>3</w:t>
      </w:r>
      <w:r w:rsidRPr="00D52873">
        <w:rPr>
          <w:rFonts w:ascii="MS UI Gothic" w:eastAsia="MS UI Gothic" w:hAnsi="MS UI Gothic"/>
          <w:color w:val="000000" w:themeColor="text1"/>
          <w:sz w:val="24"/>
        </w:rPr>
        <w:t>3680</w:t>
      </w:r>
      <w:r w:rsidRPr="00D52873">
        <w:rPr>
          <w:rFonts w:ascii="MS UI Gothic" w:eastAsia="MS UI Gothic" w:hAnsi="MS UI Gothic" w:hint="eastAsia"/>
          <w:color w:val="000000" w:themeColor="text1"/>
          <w:sz w:val="24"/>
        </w:rPr>
        <w:t>）</w:t>
      </w:r>
    </w:p>
    <w:p w14:paraId="5EE0D8CB" w14:textId="7050E250" w:rsidR="00A0587C" w:rsidRDefault="00DD1F77" w:rsidP="008C2372">
      <w:pPr>
        <w:spacing w:line="276" w:lineRule="auto"/>
        <w:rPr>
          <w:rFonts w:ascii="MS UI Gothic" w:eastAsia="MS UI Gothic" w:hAnsi="MS UI Gothic"/>
          <w:sz w:val="24"/>
        </w:rPr>
      </w:pPr>
      <w:r w:rsidRPr="000D1B39">
        <w:rPr>
          <w:rFonts w:ascii="MS UI Gothic" w:eastAsia="MS UI Gothic" w:hAnsi="MS UI Gothic"/>
          <w:sz w:val="24"/>
        </w:rPr>
        <w:t xml:space="preserve"> (産婦人科学</w:t>
      </w:r>
      <w:r w:rsidRPr="000D1B39">
        <w:rPr>
          <w:rFonts w:ascii="MS UI Gothic" w:eastAsia="MS UI Gothic" w:hAnsi="MS UI Gothic" w:hint="eastAsia"/>
          <w:sz w:val="24"/>
        </w:rPr>
        <w:t>教室</w:t>
      </w:r>
      <w:r w:rsidR="00450B71">
        <w:rPr>
          <w:rFonts w:ascii="MS UI Gothic" w:eastAsia="MS UI Gothic" w:hAnsi="MS UI Gothic" w:hint="eastAsia"/>
          <w:sz w:val="24"/>
        </w:rPr>
        <w:t>、</w:t>
      </w:r>
      <w:r w:rsidR="00040318">
        <w:rPr>
          <w:rFonts w:ascii="MS UI Gothic" w:eastAsia="MS UI Gothic" w:hAnsi="MS UI Gothic" w:hint="eastAsia"/>
          <w:sz w:val="24"/>
        </w:rPr>
        <w:t>平日・</w:t>
      </w:r>
      <w:r w:rsidRPr="000D1B39">
        <w:rPr>
          <w:rFonts w:ascii="MS UI Gothic" w:eastAsia="MS UI Gothic" w:hAnsi="MS UI Gothic" w:hint="eastAsia"/>
          <w:sz w:val="24"/>
        </w:rPr>
        <w:t>休日</w:t>
      </w:r>
      <w:r w:rsidR="00040318">
        <w:rPr>
          <w:rFonts w:ascii="MS UI Gothic" w:eastAsia="MS UI Gothic" w:hAnsi="MS UI Gothic" w:hint="eastAsia"/>
          <w:sz w:val="24"/>
        </w:rPr>
        <w:t>共通</w:t>
      </w:r>
      <w:r w:rsidRPr="000D1B39">
        <w:rPr>
          <w:rFonts w:ascii="MS UI Gothic" w:eastAsia="MS UI Gothic" w:hAnsi="MS UI Gothic"/>
          <w:sz w:val="24"/>
        </w:rPr>
        <w:t>)</w:t>
      </w:r>
    </w:p>
    <w:p w14:paraId="75BF6915" w14:textId="4CBC037F" w:rsidR="00EA0159" w:rsidRPr="002C795C" w:rsidRDefault="00EA0159" w:rsidP="008C2372">
      <w:pPr>
        <w:spacing w:line="276" w:lineRule="auto"/>
        <w:rPr>
          <w:rFonts w:ascii="MS UI Gothic" w:eastAsia="MS UI Gothic" w:hAnsi="MS UI Gothic"/>
          <w:sz w:val="24"/>
        </w:rPr>
      </w:pPr>
    </w:p>
    <w:sectPr w:rsidR="00EA0159" w:rsidRPr="002C795C" w:rsidSect="00D35FEB">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73F"/>
    <w:multiLevelType w:val="hybridMultilevel"/>
    <w:tmpl w:val="F596105C"/>
    <w:lvl w:ilvl="0" w:tplc="32CC403A">
      <w:start w:val="1"/>
      <w:numFmt w:val="decimalEnclosedCircle"/>
      <w:lvlText w:val="%1"/>
      <w:lvlJc w:val="left"/>
      <w:pPr>
        <w:ind w:left="64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192B353A"/>
    <w:multiLevelType w:val="hybridMultilevel"/>
    <w:tmpl w:val="4260C990"/>
    <w:lvl w:ilvl="0" w:tplc="32CC403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A6B16C7"/>
    <w:multiLevelType w:val="hybridMultilevel"/>
    <w:tmpl w:val="1EE81738"/>
    <w:lvl w:ilvl="0" w:tplc="32CC403A">
      <w:start w:val="1"/>
      <w:numFmt w:val="decimalEnclosedCircle"/>
      <w:lvlText w:val="%1"/>
      <w:lvlJc w:val="left"/>
      <w:pPr>
        <w:ind w:left="64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601C4E61"/>
    <w:multiLevelType w:val="hybridMultilevel"/>
    <w:tmpl w:val="0C104002"/>
    <w:lvl w:ilvl="0" w:tplc="97340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6D01B1"/>
    <w:multiLevelType w:val="hybridMultilevel"/>
    <w:tmpl w:val="3258CE6A"/>
    <w:lvl w:ilvl="0" w:tplc="32CC403A">
      <w:start w:val="1"/>
      <w:numFmt w:val="decimalEnclosedCircle"/>
      <w:lvlText w:val="%1"/>
      <w:lvlJc w:val="left"/>
      <w:pPr>
        <w:ind w:left="5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031803">
    <w:abstractNumId w:val="1"/>
  </w:num>
  <w:num w:numId="2" w16cid:durableId="1393649871">
    <w:abstractNumId w:val="4"/>
  </w:num>
  <w:num w:numId="3" w16cid:durableId="2048750584">
    <w:abstractNumId w:val="0"/>
  </w:num>
  <w:num w:numId="4" w16cid:durableId="445273885">
    <w:abstractNumId w:val="2"/>
  </w:num>
  <w:num w:numId="5" w16cid:durableId="518354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0"/>
    <w:rsid w:val="0001429A"/>
    <w:rsid w:val="00025276"/>
    <w:rsid w:val="00040318"/>
    <w:rsid w:val="00051CD4"/>
    <w:rsid w:val="0005499B"/>
    <w:rsid w:val="000671CB"/>
    <w:rsid w:val="00097963"/>
    <w:rsid w:val="000C79C6"/>
    <w:rsid w:val="000D1B39"/>
    <w:rsid w:val="000D6C12"/>
    <w:rsid w:val="000F358C"/>
    <w:rsid w:val="00137158"/>
    <w:rsid w:val="001716B7"/>
    <w:rsid w:val="001A4735"/>
    <w:rsid w:val="001A6B38"/>
    <w:rsid w:val="001F1B13"/>
    <w:rsid w:val="00200786"/>
    <w:rsid w:val="002102A9"/>
    <w:rsid w:val="002165A5"/>
    <w:rsid w:val="00221E30"/>
    <w:rsid w:val="00222E06"/>
    <w:rsid w:val="0022527A"/>
    <w:rsid w:val="002745D3"/>
    <w:rsid w:val="00281740"/>
    <w:rsid w:val="002922FE"/>
    <w:rsid w:val="00293C97"/>
    <w:rsid w:val="002A0CB5"/>
    <w:rsid w:val="002B5D9C"/>
    <w:rsid w:val="002C795C"/>
    <w:rsid w:val="002E2E4D"/>
    <w:rsid w:val="002F36EB"/>
    <w:rsid w:val="003121AC"/>
    <w:rsid w:val="00316203"/>
    <w:rsid w:val="00330F33"/>
    <w:rsid w:val="00335C0A"/>
    <w:rsid w:val="00344D5F"/>
    <w:rsid w:val="00346066"/>
    <w:rsid w:val="003771EE"/>
    <w:rsid w:val="003A4DDA"/>
    <w:rsid w:val="003C2D1C"/>
    <w:rsid w:val="003F05F2"/>
    <w:rsid w:val="00401915"/>
    <w:rsid w:val="00450B71"/>
    <w:rsid w:val="00466A4F"/>
    <w:rsid w:val="004B3615"/>
    <w:rsid w:val="004C0BA6"/>
    <w:rsid w:val="004D3AB2"/>
    <w:rsid w:val="0055439A"/>
    <w:rsid w:val="00567334"/>
    <w:rsid w:val="0058272E"/>
    <w:rsid w:val="005A4FE3"/>
    <w:rsid w:val="005B48AE"/>
    <w:rsid w:val="00606C66"/>
    <w:rsid w:val="00641364"/>
    <w:rsid w:val="00647C12"/>
    <w:rsid w:val="00671DFD"/>
    <w:rsid w:val="0069031E"/>
    <w:rsid w:val="006B0DBF"/>
    <w:rsid w:val="006B7050"/>
    <w:rsid w:val="006D1635"/>
    <w:rsid w:val="00724D37"/>
    <w:rsid w:val="007831B2"/>
    <w:rsid w:val="007A3197"/>
    <w:rsid w:val="007B3F3E"/>
    <w:rsid w:val="007D278B"/>
    <w:rsid w:val="007E5FCC"/>
    <w:rsid w:val="007F0985"/>
    <w:rsid w:val="007F474E"/>
    <w:rsid w:val="00814322"/>
    <w:rsid w:val="008547A8"/>
    <w:rsid w:val="008622AB"/>
    <w:rsid w:val="008917A2"/>
    <w:rsid w:val="008A6AEE"/>
    <w:rsid w:val="008B601D"/>
    <w:rsid w:val="008C2372"/>
    <w:rsid w:val="008F0280"/>
    <w:rsid w:val="0090552B"/>
    <w:rsid w:val="009177D1"/>
    <w:rsid w:val="0094436E"/>
    <w:rsid w:val="00953688"/>
    <w:rsid w:val="00957EB6"/>
    <w:rsid w:val="00960A72"/>
    <w:rsid w:val="00997DAD"/>
    <w:rsid w:val="009D215A"/>
    <w:rsid w:val="009E5F50"/>
    <w:rsid w:val="00A0587C"/>
    <w:rsid w:val="00A13F06"/>
    <w:rsid w:val="00A26927"/>
    <w:rsid w:val="00A33B28"/>
    <w:rsid w:val="00A3718D"/>
    <w:rsid w:val="00A52765"/>
    <w:rsid w:val="00A936B0"/>
    <w:rsid w:val="00A96EC6"/>
    <w:rsid w:val="00A9748F"/>
    <w:rsid w:val="00AA5B4C"/>
    <w:rsid w:val="00AB2040"/>
    <w:rsid w:val="00AB3F54"/>
    <w:rsid w:val="00AB4FBA"/>
    <w:rsid w:val="00AE181D"/>
    <w:rsid w:val="00B035FA"/>
    <w:rsid w:val="00B41379"/>
    <w:rsid w:val="00B459CD"/>
    <w:rsid w:val="00B63ADD"/>
    <w:rsid w:val="00B66C24"/>
    <w:rsid w:val="00B73250"/>
    <w:rsid w:val="00B86857"/>
    <w:rsid w:val="00BA1B2D"/>
    <w:rsid w:val="00BA3E11"/>
    <w:rsid w:val="00BA6565"/>
    <w:rsid w:val="00BB0AB9"/>
    <w:rsid w:val="00BB751C"/>
    <w:rsid w:val="00BC3881"/>
    <w:rsid w:val="00BC5E8A"/>
    <w:rsid w:val="00BD1226"/>
    <w:rsid w:val="00C02995"/>
    <w:rsid w:val="00C15A69"/>
    <w:rsid w:val="00C15C90"/>
    <w:rsid w:val="00C37659"/>
    <w:rsid w:val="00C933AB"/>
    <w:rsid w:val="00CA0A80"/>
    <w:rsid w:val="00CC7AA4"/>
    <w:rsid w:val="00CE3CF9"/>
    <w:rsid w:val="00D01C31"/>
    <w:rsid w:val="00D20C2A"/>
    <w:rsid w:val="00D34B28"/>
    <w:rsid w:val="00D35FEB"/>
    <w:rsid w:val="00D52873"/>
    <w:rsid w:val="00D62F3E"/>
    <w:rsid w:val="00DC6199"/>
    <w:rsid w:val="00DD1F77"/>
    <w:rsid w:val="00DD4632"/>
    <w:rsid w:val="00E258AE"/>
    <w:rsid w:val="00E32A3D"/>
    <w:rsid w:val="00E51FA5"/>
    <w:rsid w:val="00EA0159"/>
    <w:rsid w:val="00EF7B4E"/>
    <w:rsid w:val="00F13FDE"/>
    <w:rsid w:val="00F26C1B"/>
    <w:rsid w:val="00F40E90"/>
    <w:rsid w:val="00F41C42"/>
    <w:rsid w:val="00F6280A"/>
    <w:rsid w:val="00F72538"/>
    <w:rsid w:val="00F977F1"/>
    <w:rsid w:val="00FA0AF7"/>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726F1"/>
  <w15:chartTrackingRefBased/>
  <w15:docId w15:val="{31F45BFA-F965-7F4E-AC91-61193354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85"/>
    <w:rPr>
      <w:color w:val="0563C1" w:themeColor="hyperlink"/>
      <w:u w:val="single"/>
    </w:rPr>
  </w:style>
  <w:style w:type="character" w:styleId="a4">
    <w:name w:val="Unresolved Mention"/>
    <w:basedOn w:val="a0"/>
    <w:uiPriority w:val="99"/>
    <w:semiHidden/>
    <w:unhideWhenUsed/>
    <w:rsid w:val="007F0985"/>
    <w:rPr>
      <w:color w:val="605E5C"/>
      <w:shd w:val="clear" w:color="auto" w:fill="E1DFDD"/>
    </w:rPr>
  </w:style>
  <w:style w:type="paragraph" w:styleId="a5">
    <w:name w:val="List Paragraph"/>
    <w:basedOn w:val="a"/>
    <w:uiPriority w:val="34"/>
    <w:qFormat/>
    <w:rsid w:val="00A9748F"/>
    <w:pPr>
      <w:ind w:leftChars="400" w:left="840"/>
    </w:pPr>
  </w:style>
  <w:style w:type="paragraph" w:styleId="Web">
    <w:name w:val="Normal (Web)"/>
    <w:basedOn w:val="a"/>
    <w:uiPriority w:val="99"/>
    <w:semiHidden/>
    <w:unhideWhenUsed/>
    <w:rsid w:val="008F02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6">
    <w:name w:val="一太郎８/９"/>
    <w:link w:val="a7"/>
    <w:rsid w:val="0090552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7">
    <w:name w:val="一太郎８/９ (文字)"/>
    <w:link w:val="a6"/>
    <w:rsid w:val="0090552B"/>
    <w:rPr>
      <w:rFonts w:ascii="ＭＳ 明朝" w:eastAsia="ＭＳ 明朝" w:hAnsi="Century" w:cs="Times New Roman"/>
      <w:spacing w:val="-1"/>
      <w:kern w:val="0"/>
      <w:sz w:val="20"/>
      <w:szCs w:val="20"/>
    </w:rPr>
  </w:style>
  <w:style w:type="paragraph" w:styleId="2">
    <w:name w:val="Body Text Indent 2"/>
    <w:basedOn w:val="a"/>
    <w:link w:val="20"/>
    <w:rsid w:val="00D52873"/>
    <w:pPr>
      <w:ind w:left="239"/>
    </w:pPr>
    <w:rPr>
      <w:rFonts w:ascii="ＭＳ Ｐ明朝" w:eastAsia="ＭＳ Ｐ明朝" w:hAnsi="ＭＳ Ｐゴシック" w:cs="Times New Roman"/>
      <w:sz w:val="24"/>
      <w:szCs w:val="20"/>
    </w:rPr>
  </w:style>
  <w:style w:type="character" w:customStyle="1" w:styleId="20">
    <w:name w:val="本文インデント 2 (文字)"/>
    <w:basedOn w:val="a0"/>
    <w:link w:val="2"/>
    <w:rsid w:val="00D52873"/>
    <w:rPr>
      <w:rFonts w:ascii="ＭＳ Ｐ明朝" w:eastAsia="ＭＳ Ｐ明朝" w:hAnsi="ＭＳ Ｐゴシック"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97">
      <w:bodyDiv w:val="1"/>
      <w:marLeft w:val="0"/>
      <w:marRight w:val="0"/>
      <w:marTop w:val="0"/>
      <w:marBottom w:val="0"/>
      <w:divBdr>
        <w:top w:val="none" w:sz="0" w:space="0" w:color="auto"/>
        <w:left w:val="none" w:sz="0" w:space="0" w:color="auto"/>
        <w:bottom w:val="none" w:sz="0" w:space="0" w:color="auto"/>
        <w:right w:val="none" w:sz="0" w:space="0" w:color="auto"/>
      </w:divBdr>
      <w:divsChild>
        <w:div w:id="1088842903">
          <w:marLeft w:val="0"/>
          <w:marRight w:val="0"/>
          <w:marTop w:val="0"/>
          <w:marBottom w:val="0"/>
          <w:divBdr>
            <w:top w:val="none" w:sz="0" w:space="0" w:color="auto"/>
            <w:left w:val="none" w:sz="0" w:space="0" w:color="auto"/>
            <w:bottom w:val="none" w:sz="0" w:space="0" w:color="auto"/>
            <w:right w:val="none" w:sz="0" w:space="0" w:color="auto"/>
          </w:divBdr>
          <w:divsChild>
            <w:div w:id="636229869">
              <w:marLeft w:val="0"/>
              <w:marRight w:val="0"/>
              <w:marTop w:val="0"/>
              <w:marBottom w:val="0"/>
              <w:divBdr>
                <w:top w:val="none" w:sz="0" w:space="0" w:color="auto"/>
                <w:left w:val="none" w:sz="0" w:space="0" w:color="auto"/>
                <w:bottom w:val="none" w:sz="0" w:space="0" w:color="auto"/>
                <w:right w:val="none" w:sz="0" w:space="0" w:color="auto"/>
              </w:divBdr>
              <w:divsChild>
                <w:div w:id="5534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2166">
      <w:bodyDiv w:val="1"/>
      <w:marLeft w:val="0"/>
      <w:marRight w:val="0"/>
      <w:marTop w:val="0"/>
      <w:marBottom w:val="0"/>
      <w:divBdr>
        <w:top w:val="none" w:sz="0" w:space="0" w:color="auto"/>
        <w:left w:val="none" w:sz="0" w:space="0" w:color="auto"/>
        <w:bottom w:val="none" w:sz="0" w:space="0" w:color="auto"/>
        <w:right w:val="none" w:sz="0" w:space="0" w:color="auto"/>
      </w:divBdr>
      <w:divsChild>
        <w:div w:id="1981031803">
          <w:marLeft w:val="0"/>
          <w:marRight w:val="0"/>
          <w:marTop w:val="0"/>
          <w:marBottom w:val="0"/>
          <w:divBdr>
            <w:top w:val="none" w:sz="0" w:space="0" w:color="auto"/>
            <w:left w:val="none" w:sz="0" w:space="0" w:color="auto"/>
            <w:bottom w:val="none" w:sz="0" w:space="0" w:color="auto"/>
            <w:right w:val="none" w:sz="0" w:space="0" w:color="auto"/>
          </w:divBdr>
          <w:divsChild>
            <w:div w:id="948468314">
              <w:marLeft w:val="0"/>
              <w:marRight w:val="0"/>
              <w:marTop w:val="0"/>
              <w:marBottom w:val="0"/>
              <w:divBdr>
                <w:top w:val="none" w:sz="0" w:space="0" w:color="auto"/>
                <w:left w:val="none" w:sz="0" w:space="0" w:color="auto"/>
                <w:bottom w:val="none" w:sz="0" w:space="0" w:color="auto"/>
                <w:right w:val="none" w:sz="0" w:space="0" w:color="auto"/>
              </w:divBdr>
              <w:divsChild>
                <w:div w:id="1665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00">
          <w:marLeft w:val="0"/>
          <w:marRight w:val="0"/>
          <w:marTop w:val="0"/>
          <w:marBottom w:val="0"/>
          <w:divBdr>
            <w:top w:val="none" w:sz="0" w:space="0" w:color="auto"/>
            <w:left w:val="none" w:sz="0" w:space="0" w:color="auto"/>
            <w:bottom w:val="none" w:sz="0" w:space="0" w:color="auto"/>
            <w:right w:val="none" w:sz="0" w:space="0" w:color="auto"/>
          </w:divBdr>
          <w:divsChild>
            <w:div w:id="221261355">
              <w:marLeft w:val="0"/>
              <w:marRight w:val="0"/>
              <w:marTop w:val="0"/>
              <w:marBottom w:val="0"/>
              <w:divBdr>
                <w:top w:val="none" w:sz="0" w:space="0" w:color="auto"/>
                <w:left w:val="none" w:sz="0" w:space="0" w:color="auto"/>
                <w:bottom w:val="none" w:sz="0" w:space="0" w:color="auto"/>
                <w:right w:val="none" w:sz="0" w:space="0" w:color="auto"/>
              </w:divBdr>
              <w:divsChild>
                <w:div w:id="65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971">
          <w:marLeft w:val="0"/>
          <w:marRight w:val="0"/>
          <w:marTop w:val="0"/>
          <w:marBottom w:val="0"/>
          <w:divBdr>
            <w:top w:val="none" w:sz="0" w:space="0" w:color="auto"/>
            <w:left w:val="none" w:sz="0" w:space="0" w:color="auto"/>
            <w:bottom w:val="none" w:sz="0" w:space="0" w:color="auto"/>
            <w:right w:val="none" w:sz="0" w:space="0" w:color="auto"/>
          </w:divBdr>
          <w:divsChild>
            <w:div w:id="119887368">
              <w:marLeft w:val="0"/>
              <w:marRight w:val="0"/>
              <w:marTop w:val="0"/>
              <w:marBottom w:val="0"/>
              <w:divBdr>
                <w:top w:val="none" w:sz="0" w:space="0" w:color="auto"/>
                <w:left w:val="none" w:sz="0" w:space="0" w:color="auto"/>
                <w:bottom w:val="none" w:sz="0" w:space="0" w:color="auto"/>
                <w:right w:val="none" w:sz="0" w:space="0" w:color="auto"/>
              </w:divBdr>
              <w:divsChild>
                <w:div w:id="619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6205">
      <w:bodyDiv w:val="1"/>
      <w:marLeft w:val="0"/>
      <w:marRight w:val="0"/>
      <w:marTop w:val="0"/>
      <w:marBottom w:val="0"/>
      <w:divBdr>
        <w:top w:val="none" w:sz="0" w:space="0" w:color="auto"/>
        <w:left w:val="none" w:sz="0" w:space="0" w:color="auto"/>
        <w:bottom w:val="none" w:sz="0" w:space="0" w:color="auto"/>
        <w:right w:val="none" w:sz="0" w:space="0" w:color="auto"/>
      </w:divBdr>
      <w:divsChild>
        <w:div w:id="1108044078">
          <w:marLeft w:val="0"/>
          <w:marRight w:val="0"/>
          <w:marTop w:val="0"/>
          <w:marBottom w:val="0"/>
          <w:divBdr>
            <w:top w:val="none" w:sz="0" w:space="0" w:color="auto"/>
            <w:left w:val="none" w:sz="0" w:space="0" w:color="auto"/>
            <w:bottom w:val="none" w:sz="0" w:space="0" w:color="auto"/>
            <w:right w:val="none" w:sz="0" w:space="0" w:color="auto"/>
          </w:divBdr>
          <w:divsChild>
            <w:div w:id="62681137">
              <w:marLeft w:val="0"/>
              <w:marRight w:val="0"/>
              <w:marTop w:val="0"/>
              <w:marBottom w:val="0"/>
              <w:divBdr>
                <w:top w:val="none" w:sz="0" w:space="0" w:color="auto"/>
                <w:left w:val="none" w:sz="0" w:space="0" w:color="auto"/>
                <w:bottom w:val="none" w:sz="0" w:space="0" w:color="auto"/>
                <w:right w:val="none" w:sz="0" w:space="0" w:color="auto"/>
              </w:divBdr>
              <w:divsChild>
                <w:div w:id="405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6495">
          <w:marLeft w:val="0"/>
          <w:marRight w:val="0"/>
          <w:marTop w:val="0"/>
          <w:marBottom w:val="0"/>
          <w:divBdr>
            <w:top w:val="none" w:sz="0" w:space="0" w:color="auto"/>
            <w:left w:val="none" w:sz="0" w:space="0" w:color="auto"/>
            <w:bottom w:val="none" w:sz="0" w:space="0" w:color="auto"/>
            <w:right w:val="none" w:sz="0" w:space="0" w:color="auto"/>
          </w:divBdr>
          <w:divsChild>
            <w:div w:id="1235896873">
              <w:marLeft w:val="0"/>
              <w:marRight w:val="0"/>
              <w:marTop w:val="0"/>
              <w:marBottom w:val="0"/>
              <w:divBdr>
                <w:top w:val="none" w:sz="0" w:space="0" w:color="auto"/>
                <w:left w:val="none" w:sz="0" w:space="0" w:color="auto"/>
                <w:bottom w:val="none" w:sz="0" w:space="0" w:color="auto"/>
                <w:right w:val="none" w:sz="0" w:space="0" w:color="auto"/>
              </w:divBdr>
              <w:divsChild>
                <w:div w:id="10064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7818">
          <w:marLeft w:val="0"/>
          <w:marRight w:val="0"/>
          <w:marTop w:val="0"/>
          <w:marBottom w:val="0"/>
          <w:divBdr>
            <w:top w:val="none" w:sz="0" w:space="0" w:color="auto"/>
            <w:left w:val="none" w:sz="0" w:space="0" w:color="auto"/>
            <w:bottom w:val="none" w:sz="0" w:space="0" w:color="auto"/>
            <w:right w:val="none" w:sz="0" w:space="0" w:color="auto"/>
          </w:divBdr>
          <w:divsChild>
            <w:div w:id="789738750">
              <w:marLeft w:val="0"/>
              <w:marRight w:val="0"/>
              <w:marTop w:val="0"/>
              <w:marBottom w:val="0"/>
              <w:divBdr>
                <w:top w:val="none" w:sz="0" w:space="0" w:color="auto"/>
                <w:left w:val="none" w:sz="0" w:space="0" w:color="auto"/>
                <w:bottom w:val="none" w:sz="0" w:space="0" w:color="auto"/>
                <w:right w:val="none" w:sz="0" w:space="0" w:color="auto"/>
              </w:divBdr>
              <w:divsChild>
                <w:div w:id="3818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7662">
      <w:bodyDiv w:val="1"/>
      <w:marLeft w:val="0"/>
      <w:marRight w:val="0"/>
      <w:marTop w:val="0"/>
      <w:marBottom w:val="0"/>
      <w:divBdr>
        <w:top w:val="none" w:sz="0" w:space="0" w:color="auto"/>
        <w:left w:val="none" w:sz="0" w:space="0" w:color="auto"/>
        <w:bottom w:val="none" w:sz="0" w:space="0" w:color="auto"/>
        <w:right w:val="none" w:sz="0" w:space="0" w:color="auto"/>
      </w:divBdr>
      <w:divsChild>
        <w:div w:id="1642808392">
          <w:marLeft w:val="0"/>
          <w:marRight w:val="0"/>
          <w:marTop w:val="0"/>
          <w:marBottom w:val="0"/>
          <w:divBdr>
            <w:top w:val="none" w:sz="0" w:space="0" w:color="auto"/>
            <w:left w:val="none" w:sz="0" w:space="0" w:color="auto"/>
            <w:bottom w:val="none" w:sz="0" w:space="0" w:color="auto"/>
            <w:right w:val="none" w:sz="0" w:space="0" w:color="auto"/>
          </w:divBdr>
          <w:divsChild>
            <w:div w:id="1849253737">
              <w:marLeft w:val="0"/>
              <w:marRight w:val="0"/>
              <w:marTop w:val="0"/>
              <w:marBottom w:val="0"/>
              <w:divBdr>
                <w:top w:val="none" w:sz="0" w:space="0" w:color="auto"/>
                <w:left w:val="none" w:sz="0" w:space="0" w:color="auto"/>
                <w:bottom w:val="none" w:sz="0" w:space="0" w:color="auto"/>
                <w:right w:val="none" w:sz="0" w:space="0" w:color="auto"/>
              </w:divBdr>
              <w:divsChild>
                <w:div w:id="18107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718">
          <w:marLeft w:val="0"/>
          <w:marRight w:val="0"/>
          <w:marTop w:val="0"/>
          <w:marBottom w:val="0"/>
          <w:divBdr>
            <w:top w:val="none" w:sz="0" w:space="0" w:color="auto"/>
            <w:left w:val="none" w:sz="0" w:space="0" w:color="auto"/>
            <w:bottom w:val="none" w:sz="0" w:space="0" w:color="auto"/>
            <w:right w:val="none" w:sz="0" w:space="0" w:color="auto"/>
          </w:divBdr>
          <w:divsChild>
            <w:div w:id="271741431">
              <w:marLeft w:val="0"/>
              <w:marRight w:val="0"/>
              <w:marTop w:val="0"/>
              <w:marBottom w:val="0"/>
              <w:divBdr>
                <w:top w:val="none" w:sz="0" w:space="0" w:color="auto"/>
                <w:left w:val="none" w:sz="0" w:space="0" w:color="auto"/>
                <w:bottom w:val="none" w:sz="0" w:space="0" w:color="auto"/>
                <w:right w:val="none" w:sz="0" w:space="0" w:color="auto"/>
              </w:divBdr>
              <w:divsChild>
                <w:div w:id="7072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4044">
          <w:marLeft w:val="0"/>
          <w:marRight w:val="0"/>
          <w:marTop w:val="0"/>
          <w:marBottom w:val="0"/>
          <w:divBdr>
            <w:top w:val="none" w:sz="0" w:space="0" w:color="auto"/>
            <w:left w:val="none" w:sz="0" w:space="0" w:color="auto"/>
            <w:bottom w:val="none" w:sz="0" w:space="0" w:color="auto"/>
            <w:right w:val="none" w:sz="0" w:space="0" w:color="auto"/>
          </w:divBdr>
          <w:divsChild>
            <w:div w:id="592591185">
              <w:marLeft w:val="0"/>
              <w:marRight w:val="0"/>
              <w:marTop w:val="0"/>
              <w:marBottom w:val="0"/>
              <w:divBdr>
                <w:top w:val="none" w:sz="0" w:space="0" w:color="auto"/>
                <w:left w:val="none" w:sz="0" w:space="0" w:color="auto"/>
                <w:bottom w:val="none" w:sz="0" w:space="0" w:color="auto"/>
                <w:right w:val="none" w:sz="0" w:space="0" w:color="auto"/>
              </w:divBdr>
              <w:divsChild>
                <w:div w:id="977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5754">
      <w:bodyDiv w:val="1"/>
      <w:marLeft w:val="0"/>
      <w:marRight w:val="0"/>
      <w:marTop w:val="0"/>
      <w:marBottom w:val="0"/>
      <w:divBdr>
        <w:top w:val="none" w:sz="0" w:space="0" w:color="auto"/>
        <w:left w:val="none" w:sz="0" w:space="0" w:color="auto"/>
        <w:bottom w:val="none" w:sz="0" w:space="0" w:color="auto"/>
        <w:right w:val="none" w:sz="0" w:space="0" w:color="auto"/>
      </w:divBdr>
      <w:divsChild>
        <w:div w:id="1896507141">
          <w:marLeft w:val="0"/>
          <w:marRight w:val="0"/>
          <w:marTop w:val="0"/>
          <w:marBottom w:val="0"/>
          <w:divBdr>
            <w:top w:val="none" w:sz="0" w:space="0" w:color="auto"/>
            <w:left w:val="none" w:sz="0" w:space="0" w:color="auto"/>
            <w:bottom w:val="none" w:sz="0" w:space="0" w:color="auto"/>
            <w:right w:val="none" w:sz="0" w:space="0" w:color="auto"/>
          </w:divBdr>
          <w:divsChild>
            <w:div w:id="961885491">
              <w:marLeft w:val="0"/>
              <w:marRight w:val="0"/>
              <w:marTop w:val="0"/>
              <w:marBottom w:val="0"/>
              <w:divBdr>
                <w:top w:val="none" w:sz="0" w:space="0" w:color="auto"/>
                <w:left w:val="none" w:sz="0" w:space="0" w:color="auto"/>
                <w:bottom w:val="none" w:sz="0" w:space="0" w:color="auto"/>
                <w:right w:val="none" w:sz="0" w:space="0" w:color="auto"/>
              </w:divBdr>
              <w:divsChild>
                <w:div w:id="20851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asellus9@gmail.com</dc:creator>
  <cp:keywords/>
  <dc:description/>
  <cp:lastModifiedBy>Saishin3 シンカイ</cp:lastModifiedBy>
  <cp:revision>2</cp:revision>
  <cp:lastPrinted>2022-05-20T12:03:00Z</cp:lastPrinted>
  <dcterms:created xsi:type="dcterms:W3CDTF">2023-03-31T11:38:00Z</dcterms:created>
  <dcterms:modified xsi:type="dcterms:W3CDTF">2023-03-31T11:38:00Z</dcterms:modified>
</cp:coreProperties>
</file>